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4A1" w:rsidRPr="00AF64A1" w:rsidRDefault="00AF64A1" w:rsidP="00AF64A1">
      <w:pPr>
        <w:pStyle w:val="a3"/>
        <w:shd w:val="clear" w:color="auto" w:fill="FFFFFF"/>
        <w:spacing w:before="0" w:beforeAutospacing="0" w:after="0" w:afterAutospacing="0"/>
        <w:jc w:val="center"/>
        <w:rPr>
          <w:color w:val="000000"/>
          <w:sz w:val="32"/>
        </w:rPr>
      </w:pPr>
      <w:r w:rsidRPr="00AF64A1">
        <w:rPr>
          <w:b/>
          <w:bCs/>
          <w:i/>
          <w:iCs/>
          <w:color w:val="000000"/>
          <w:sz w:val="32"/>
        </w:rPr>
        <w:t>Дидактические игры для детей старшей группы</w:t>
      </w:r>
    </w:p>
    <w:p w:rsidR="00AF64A1" w:rsidRPr="00AF64A1" w:rsidRDefault="00AF64A1" w:rsidP="00AF64A1">
      <w:pPr>
        <w:pStyle w:val="a3"/>
        <w:shd w:val="clear" w:color="auto" w:fill="FFFFFF"/>
        <w:spacing w:before="0" w:beforeAutospacing="0" w:after="0" w:afterAutospacing="0"/>
        <w:rPr>
          <w:color w:val="000000"/>
          <w:sz w:val="32"/>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Карточка№1. </w:t>
      </w:r>
      <w:r w:rsidRPr="00AF64A1">
        <w:rPr>
          <w:color w:val="000000"/>
        </w:rPr>
        <w:t>«Геометрические фигуры»</w:t>
      </w:r>
      <w:r w:rsidRPr="00AF64A1">
        <w:rPr>
          <w:color w:val="000000"/>
        </w:rPr>
        <w:br/>
      </w:r>
      <w:r w:rsidRPr="00AF64A1">
        <w:rPr>
          <w:color w:val="000000"/>
        </w:rPr>
        <w:br/>
      </w:r>
      <w:r w:rsidRPr="00AF64A1">
        <w:rPr>
          <w:b/>
          <w:bCs/>
          <w:color w:val="000000"/>
        </w:rPr>
        <w:t>Цель</w:t>
      </w:r>
      <w:r w:rsidRPr="00AF64A1">
        <w:rPr>
          <w:color w:val="000000"/>
        </w:rPr>
        <w:t>: ознакомление детей с основными геометрическими фигурами.</w:t>
      </w:r>
      <w:r w:rsidRPr="00AF64A1">
        <w:rPr>
          <w:color w:val="000000"/>
        </w:rPr>
        <w:br/>
      </w:r>
      <w:r w:rsidRPr="00AF64A1">
        <w:rPr>
          <w:b/>
          <w:bCs/>
          <w:color w:val="000000"/>
        </w:rPr>
        <w:t>Материал</w:t>
      </w:r>
      <w:r w:rsidRPr="00AF64A1">
        <w:rPr>
          <w:color w:val="000000"/>
        </w:rPr>
        <w:t>: карточки с изображением домика, елочки, солнышка и т. Д. из геометрических фигур.</w:t>
      </w:r>
      <w:r w:rsidRPr="00AF64A1">
        <w:rPr>
          <w:color w:val="000000"/>
        </w:rPr>
        <w:br/>
      </w:r>
      <w:r w:rsidRPr="00AF64A1">
        <w:rPr>
          <w:b/>
          <w:bCs/>
          <w:color w:val="000000"/>
        </w:rPr>
        <w:t>Ход игры</w:t>
      </w:r>
      <w:r w:rsidRPr="00AF64A1">
        <w:rPr>
          <w:color w:val="000000"/>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Карточка№2</w:t>
      </w:r>
      <w:r w:rsidRPr="00AF64A1">
        <w:rPr>
          <w:color w:val="000000"/>
        </w:rPr>
        <w:t>. «Найди и назови фигуру»</w:t>
      </w:r>
    </w:p>
    <w:p w:rsidR="00AF64A1" w:rsidRPr="00AF64A1" w:rsidRDefault="00AF64A1" w:rsidP="00AF64A1">
      <w:pPr>
        <w:pStyle w:val="a3"/>
        <w:shd w:val="clear" w:color="auto" w:fill="FFFFFF"/>
        <w:spacing w:before="0" w:beforeAutospacing="0" w:after="0" w:afterAutospacing="0"/>
        <w:rPr>
          <w:color w:val="000000"/>
        </w:rPr>
      </w:pPr>
      <w:r w:rsidRPr="00AF64A1">
        <w:rPr>
          <w:b/>
          <w:bCs/>
          <w:color w:val="000000"/>
        </w:rPr>
        <w:t>Цель</w:t>
      </w:r>
      <w:r w:rsidRPr="00AF64A1">
        <w:rPr>
          <w:color w:val="000000"/>
        </w:rPr>
        <w:t>: упражнять детей в знании геометрических фигур.</w:t>
      </w:r>
      <w:r w:rsidRPr="00AF64A1">
        <w:rPr>
          <w:color w:val="000000"/>
        </w:rPr>
        <w:br/>
      </w:r>
      <w:r w:rsidRPr="00AF64A1">
        <w:rPr>
          <w:b/>
          <w:bCs/>
          <w:color w:val="000000"/>
        </w:rPr>
        <w:t>Материал</w:t>
      </w:r>
      <w:r w:rsidRPr="00AF64A1">
        <w:rPr>
          <w:color w:val="000000"/>
        </w:rPr>
        <w:t>: карточки с изображением геометрических фигур.</w:t>
      </w:r>
      <w:r w:rsidRPr="00AF64A1">
        <w:rPr>
          <w:color w:val="000000"/>
        </w:rPr>
        <w:br/>
      </w:r>
      <w:r w:rsidRPr="00AF64A1">
        <w:rPr>
          <w:b/>
          <w:bCs/>
          <w:color w:val="000000"/>
        </w:rPr>
        <w:t>Ход игры</w:t>
      </w:r>
      <w:r w:rsidRPr="00AF64A1">
        <w:rPr>
          <w:color w:val="000000"/>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Карточка№3.</w:t>
      </w:r>
      <w:r w:rsidRPr="00AF64A1">
        <w:rPr>
          <w:color w:val="000000"/>
        </w:rPr>
        <w:t> «Флажки и гирлянды»</w:t>
      </w:r>
      <w:r w:rsidRPr="00AF64A1">
        <w:rPr>
          <w:color w:val="000000"/>
        </w:rPr>
        <w:br/>
      </w:r>
      <w:r w:rsidRPr="00AF64A1">
        <w:rPr>
          <w:color w:val="000000"/>
        </w:rPr>
        <w:br/>
      </w:r>
      <w:r w:rsidRPr="00AF64A1">
        <w:rPr>
          <w:b/>
          <w:bCs/>
          <w:color w:val="000000"/>
        </w:rPr>
        <w:t>Цель игры:</w:t>
      </w:r>
      <w:r w:rsidRPr="00AF64A1">
        <w:rPr>
          <w:color w:val="000000"/>
        </w:rPr>
        <w:t> развивать логическое мышление детей, упражнять в знании цветов и геометрических фигур.</w:t>
      </w:r>
      <w:r w:rsidRPr="00AF64A1">
        <w:rPr>
          <w:color w:val="000000"/>
        </w:rPr>
        <w:br/>
      </w:r>
      <w:r w:rsidRPr="00AF64A1">
        <w:rPr>
          <w:b/>
          <w:bCs/>
          <w:color w:val="000000"/>
        </w:rPr>
        <w:t>Материал</w:t>
      </w:r>
      <w:r w:rsidRPr="00AF64A1">
        <w:rPr>
          <w:color w:val="000000"/>
        </w:rPr>
        <w:t>: карточки с изображением гирлянды из флажков и других геометрических фигур.</w:t>
      </w:r>
      <w:r w:rsidRPr="00AF64A1">
        <w:rPr>
          <w:color w:val="000000"/>
        </w:rPr>
        <w:br/>
      </w:r>
      <w:r w:rsidRPr="00AF64A1">
        <w:rPr>
          <w:b/>
          <w:bCs/>
          <w:color w:val="000000"/>
        </w:rPr>
        <w:t>Ход игры</w:t>
      </w:r>
      <w:r w:rsidRPr="00AF64A1">
        <w:rPr>
          <w:color w:val="000000"/>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Карточка№4.</w:t>
      </w:r>
      <w:r w:rsidRPr="00AF64A1">
        <w:rPr>
          <w:color w:val="000000"/>
        </w:rPr>
        <w:t> «Куриное семейство»</w:t>
      </w:r>
      <w:r w:rsidRPr="00AF64A1">
        <w:rPr>
          <w:color w:val="000000"/>
        </w:rPr>
        <w:br/>
      </w:r>
      <w:r w:rsidRPr="00AF64A1">
        <w:rPr>
          <w:color w:val="000000"/>
        </w:rPr>
        <w:br/>
      </w:r>
      <w:r w:rsidRPr="00AF64A1">
        <w:rPr>
          <w:b/>
          <w:bCs/>
          <w:color w:val="000000"/>
        </w:rPr>
        <w:t>Цель игры</w:t>
      </w:r>
      <w:r w:rsidRPr="00AF64A1">
        <w:rPr>
          <w:color w:val="000000"/>
        </w:rPr>
        <w:t>: упражнять детей в узнавании и назывании геометрических фигур, развивать логическое мышление детей.</w:t>
      </w:r>
      <w:r w:rsidRPr="00AF64A1">
        <w:rPr>
          <w:color w:val="000000"/>
        </w:rPr>
        <w:br/>
      </w:r>
      <w:r w:rsidRPr="00AF64A1">
        <w:rPr>
          <w:b/>
          <w:bCs/>
          <w:color w:val="000000"/>
        </w:rPr>
        <w:t>Материал</w:t>
      </w:r>
      <w:r w:rsidRPr="00AF64A1">
        <w:rPr>
          <w:color w:val="000000"/>
        </w:rPr>
        <w:t>: сюжетная картинка с изображением куриного семейства, карточка с изображением геометрических фигур.</w:t>
      </w:r>
      <w:r w:rsidRPr="00AF64A1">
        <w:rPr>
          <w:color w:val="000000"/>
        </w:rPr>
        <w:br/>
      </w:r>
      <w:r w:rsidRPr="00AF64A1">
        <w:rPr>
          <w:b/>
          <w:bCs/>
          <w:color w:val="000000"/>
        </w:rPr>
        <w:t>Ход игры.</w:t>
      </w:r>
      <w:r w:rsidRPr="00AF64A1">
        <w:rPr>
          <w:color w:val="000000"/>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lastRenderedPageBreak/>
        <w:t>Карточка№5.</w:t>
      </w:r>
      <w:r w:rsidRPr="00AF64A1">
        <w:rPr>
          <w:color w:val="000000"/>
        </w:rPr>
        <w:t> «Паруса»</w:t>
      </w:r>
      <w:r w:rsidRPr="00AF64A1">
        <w:rPr>
          <w:color w:val="000000"/>
        </w:rPr>
        <w:br/>
      </w:r>
      <w:r w:rsidRPr="00AF64A1">
        <w:rPr>
          <w:color w:val="000000"/>
        </w:rPr>
        <w:br/>
      </w:r>
      <w:r w:rsidRPr="00AF64A1">
        <w:rPr>
          <w:b/>
          <w:bCs/>
          <w:color w:val="000000"/>
        </w:rPr>
        <w:t>Цель игры</w:t>
      </w:r>
      <w:r w:rsidRPr="00AF64A1">
        <w:rPr>
          <w:color w:val="000000"/>
        </w:rPr>
        <w:t>: познакомить детей с формой "треугольник", развивать мышление.</w:t>
      </w:r>
      <w:r w:rsidRPr="00AF64A1">
        <w:rPr>
          <w:color w:val="000000"/>
        </w:rPr>
        <w:br/>
      </w:r>
      <w:r w:rsidRPr="00AF64A1">
        <w:rPr>
          <w:b/>
          <w:bCs/>
          <w:color w:val="000000"/>
        </w:rPr>
        <w:t>Материал</w:t>
      </w:r>
      <w:r w:rsidRPr="00AF64A1">
        <w:rPr>
          <w:color w:val="000000"/>
        </w:rPr>
        <w:t>: сюжетная картинка с изображением лодочек из геометрических фигур, карточка с геометрическими фигурами.</w:t>
      </w:r>
      <w:r w:rsidRPr="00AF64A1">
        <w:rPr>
          <w:color w:val="000000"/>
        </w:rPr>
        <w:br/>
      </w:r>
      <w:r w:rsidRPr="00AF64A1">
        <w:rPr>
          <w:b/>
          <w:bCs/>
          <w:color w:val="000000"/>
        </w:rPr>
        <w:t>Ход игры.</w:t>
      </w:r>
      <w:r w:rsidRPr="00AF64A1">
        <w:rPr>
          <w:color w:val="000000"/>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Карточка№6.</w:t>
      </w:r>
      <w:r w:rsidRPr="00AF64A1">
        <w:rPr>
          <w:color w:val="000000"/>
        </w:rPr>
        <w:t> "Выкладывание картинок"</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детей, закрепление знания геометрических фигур.</w:t>
      </w:r>
      <w:r w:rsidRPr="00AF64A1">
        <w:rPr>
          <w:color w:val="000000"/>
        </w:rPr>
        <w:br/>
      </w:r>
      <w:r w:rsidRPr="00AF64A1">
        <w:rPr>
          <w:b/>
          <w:bCs/>
          <w:color w:val="000000"/>
        </w:rPr>
        <w:t>Материал:</w:t>
      </w:r>
      <w:r w:rsidRPr="00AF64A1">
        <w:rPr>
          <w:color w:val="000000"/>
        </w:rPr>
        <w:t> карточки-образцы с рисунками из геометрических фигур, пустые карточки, вырезанные геометрические фигуры разного цвета и размера.</w:t>
      </w:r>
      <w:r w:rsidRPr="00AF64A1">
        <w:rPr>
          <w:color w:val="000000"/>
        </w:rPr>
        <w:br/>
      </w:r>
      <w:r w:rsidRPr="00AF64A1">
        <w:rPr>
          <w:b/>
          <w:bCs/>
          <w:color w:val="000000"/>
        </w:rPr>
        <w:t>Ход игры</w:t>
      </w:r>
      <w:r w:rsidRPr="00AF64A1">
        <w:rPr>
          <w:color w:val="000000"/>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i/>
          <w:iCs/>
          <w:color w:val="000000"/>
        </w:rPr>
        <w:t>Карточка№7</w:t>
      </w:r>
      <w:r w:rsidRPr="00AF64A1">
        <w:rPr>
          <w:color w:val="000000"/>
        </w:rPr>
        <w:t>. «Конструирование по схеме»</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детей младшего дошкольного возраста.</w:t>
      </w:r>
      <w:r w:rsidRPr="00AF64A1">
        <w:rPr>
          <w:color w:val="000000"/>
        </w:rPr>
        <w:br/>
      </w:r>
      <w:r w:rsidRPr="00AF64A1">
        <w:rPr>
          <w:b/>
          <w:bCs/>
          <w:color w:val="000000"/>
        </w:rPr>
        <w:t>Материал:</w:t>
      </w:r>
      <w:r w:rsidRPr="00AF64A1">
        <w:rPr>
          <w:color w:val="000000"/>
        </w:rPr>
        <w:t> карточки с контурными схемами, детали строителя.</w:t>
      </w:r>
      <w:r w:rsidRPr="00AF64A1">
        <w:rPr>
          <w:color w:val="000000"/>
        </w:rPr>
        <w:br/>
      </w:r>
      <w:r w:rsidRPr="00AF64A1">
        <w:rPr>
          <w:b/>
          <w:bCs/>
          <w:color w:val="000000"/>
        </w:rPr>
        <w:t>Ход игры.</w:t>
      </w:r>
      <w:r w:rsidRPr="00AF64A1">
        <w:rPr>
          <w:color w:val="000000"/>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Карточка№8.</w:t>
      </w:r>
      <w:r w:rsidRPr="00AF64A1">
        <w:rPr>
          <w:color w:val="000000"/>
        </w:rPr>
        <w:t> "Конструируем из палочек"</w:t>
      </w:r>
      <w:r w:rsidRPr="00AF64A1">
        <w:rPr>
          <w:color w:val="000000"/>
        </w:rPr>
        <w:br/>
      </w:r>
      <w:r w:rsidRPr="00AF64A1">
        <w:rPr>
          <w:color w:val="000000"/>
        </w:rPr>
        <w:br/>
      </w:r>
      <w:r w:rsidRPr="00AF64A1">
        <w:rPr>
          <w:b/>
          <w:bCs/>
          <w:color w:val="000000"/>
        </w:rPr>
        <w:t>Цель:</w:t>
      </w:r>
      <w:r w:rsidRPr="00AF64A1">
        <w:rPr>
          <w:color w:val="000000"/>
        </w:rPr>
        <w:t> закрепление знаний геометрических фигур, развитие логического мышления детей.</w:t>
      </w:r>
      <w:r w:rsidRPr="00AF64A1">
        <w:rPr>
          <w:color w:val="000000"/>
        </w:rPr>
        <w:br/>
      </w:r>
      <w:r w:rsidRPr="00AF64A1">
        <w:rPr>
          <w:b/>
          <w:bCs/>
          <w:color w:val="000000"/>
        </w:rPr>
        <w:t>Материал:</w:t>
      </w:r>
      <w:r w:rsidRPr="00AF64A1">
        <w:rPr>
          <w:color w:val="000000"/>
        </w:rPr>
        <w:t> карточки с контурным изображением предметов, палочки разной длины.</w:t>
      </w:r>
      <w:r w:rsidRPr="00AF64A1">
        <w:rPr>
          <w:color w:val="000000"/>
        </w:rPr>
        <w:br/>
      </w:r>
      <w:r w:rsidRPr="00AF64A1">
        <w:rPr>
          <w:b/>
          <w:bCs/>
          <w:color w:val="000000"/>
        </w:rPr>
        <w:t>Цель игры</w:t>
      </w:r>
      <w:r w:rsidRPr="00AF64A1">
        <w:rPr>
          <w:color w:val="000000"/>
        </w:rPr>
        <w:t xml:space="preserve">. Предложите детям палочки разной длины, попросите отобрать самые длинные, </w:t>
      </w:r>
      <w:proofErr w:type="gramStart"/>
      <w:r w:rsidRPr="00AF64A1">
        <w:rPr>
          <w:color w:val="000000"/>
        </w:rPr>
        <w:t>покороче</w:t>
      </w:r>
      <w:proofErr w:type="gramEnd"/>
      <w:r w:rsidRPr="00AF64A1">
        <w:rPr>
          <w:color w:val="000000"/>
        </w:rPr>
        <w:t xml:space="preserve">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i/>
          <w:iCs/>
          <w:color w:val="000000"/>
        </w:rPr>
        <w:lastRenderedPageBreak/>
        <w:t>Карточка№9</w:t>
      </w:r>
      <w:r w:rsidRPr="00AF64A1">
        <w:rPr>
          <w:color w:val="000000"/>
        </w:rPr>
        <w:t>. «Найди фигуру»</w:t>
      </w:r>
      <w:r w:rsidRPr="00AF64A1">
        <w:rPr>
          <w:color w:val="000000"/>
        </w:rPr>
        <w:br/>
      </w:r>
      <w:r w:rsidRPr="00AF64A1">
        <w:rPr>
          <w:color w:val="000000"/>
        </w:rPr>
        <w:br/>
      </w:r>
      <w:r w:rsidRPr="00AF64A1">
        <w:rPr>
          <w:b/>
          <w:bCs/>
          <w:color w:val="000000"/>
        </w:rPr>
        <w:t>Цель игры:</w:t>
      </w:r>
      <w:r w:rsidRPr="00AF64A1">
        <w:rPr>
          <w:color w:val="000000"/>
        </w:rPr>
        <w:t> ознакомление детей с названиями геометрических фигур, познакомить с конусом, цилиндром и призмой.</w:t>
      </w:r>
      <w:r w:rsidRPr="00AF64A1">
        <w:rPr>
          <w:color w:val="000000"/>
        </w:rPr>
        <w:br/>
      </w:r>
      <w:r w:rsidRPr="00AF64A1">
        <w:rPr>
          <w:b/>
          <w:bCs/>
          <w:color w:val="000000"/>
        </w:rPr>
        <w:t>Материал</w:t>
      </w:r>
      <w:r w:rsidRPr="00AF64A1">
        <w:rPr>
          <w:color w:val="000000"/>
        </w:rPr>
        <w:t>: набор строительного конструктора, карточки с изображением геометрических фигур.</w:t>
      </w:r>
      <w:r w:rsidRPr="00AF64A1">
        <w:rPr>
          <w:color w:val="000000"/>
        </w:rPr>
        <w:br/>
      </w:r>
      <w:r w:rsidRPr="00AF64A1">
        <w:rPr>
          <w:b/>
          <w:bCs/>
          <w:color w:val="000000"/>
        </w:rPr>
        <w:t>Ход игры.</w:t>
      </w:r>
      <w:r w:rsidRPr="00AF64A1">
        <w:rPr>
          <w:color w:val="000000"/>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Карточкка№10.</w:t>
      </w:r>
      <w:r w:rsidRPr="00AF64A1">
        <w:rPr>
          <w:color w:val="000000"/>
        </w:rPr>
        <w:t> «Найди пару»</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упражнять в назывании цвета и названии геометрических фигур.</w:t>
      </w:r>
      <w:r w:rsidRPr="00AF64A1">
        <w:rPr>
          <w:color w:val="000000"/>
        </w:rPr>
        <w:br/>
      </w:r>
      <w:r w:rsidRPr="00AF64A1">
        <w:rPr>
          <w:b/>
          <w:bCs/>
          <w:color w:val="000000"/>
        </w:rPr>
        <w:t>Материал:</w:t>
      </w:r>
      <w:r w:rsidRPr="00AF64A1">
        <w:rPr>
          <w:color w:val="000000"/>
        </w:rPr>
        <w:t> карточки с изображением геометрических фигур разделенные на 8 частей, не разрезанные карточки по числу играющих</w:t>
      </w:r>
      <w:r w:rsidRPr="00AF64A1">
        <w:rPr>
          <w:color w:val="000000"/>
        </w:rPr>
        <w:br/>
      </w:r>
      <w:r w:rsidRPr="00AF64A1">
        <w:rPr>
          <w:b/>
          <w:bCs/>
          <w:color w:val="000000"/>
        </w:rPr>
        <w:t>Ход игры</w:t>
      </w:r>
      <w:r w:rsidRPr="00AF64A1">
        <w:rPr>
          <w:color w:val="000000"/>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Карточка№11.</w:t>
      </w:r>
      <w:r w:rsidRPr="00AF64A1">
        <w:rPr>
          <w:color w:val="000000"/>
        </w:rPr>
        <w:t> «Построй по схеме»</w:t>
      </w:r>
      <w:r w:rsidRPr="00AF64A1">
        <w:rPr>
          <w:color w:val="000000"/>
        </w:rPr>
        <w:br/>
      </w:r>
      <w:r w:rsidRPr="00AF64A1">
        <w:rPr>
          <w:color w:val="000000"/>
        </w:rPr>
        <w:br/>
      </w:r>
      <w:r w:rsidRPr="00AF64A1">
        <w:rPr>
          <w:b/>
          <w:bCs/>
          <w:color w:val="000000"/>
        </w:rPr>
        <w:t>Цель игры</w:t>
      </w:r>
      <w:r w:rsidRPr="00AF64A1">
        <w:rPr>
          <w:color w:val="000000"/>
        </w:rPr>
        <w:t>: учить детей выполнять элементарные постройки, ориентируясь на схемы.</w:t>
      </w:r>
      <w:r w:rsidRPr="00AF64A1">
        <w:rPr>
          <w:color w:val="000000"/>
        </w:rPr>
        <w:br/>
      </w:r>
      <w:r w:rsidRPr="00AF64A1">
        <w:rPr>
          <w:b/>
          <w:bCs/>
          <w:color w:val="000000"/>
        </w:rPr>
        <w:t>Материал</w:t>
      </w:r>
      <w:r w:rsidRPr="00AF64A1">
        <w:rPr>
          <w:color w:val="000000"/>
        </w:rPr>
        <w:t>: схемы построек, строительный набор.</w:t>
      </w:r>
      <w:r w:rsidRPr="00AF64A1">
        <w:rPr>
          <w:color w:val="000000"/>
        </w:rPr>
        <w:br/>
      </w:r>
      <w:r w:rsidRPr="00AF64A1">
        <w:rPr>
          <w:b/>
          <w:bCs/>
          <w:color w:val="000000"/>
        </w:rPr>
        <w:t>Ход игры</w:t>
      </w:r>
      <w:r w:rsidRPr="00AF64A1">
        <w:rPr>
          <w:color w:val="000000"/>
        </w:rPr>
        <w:t>.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Карточка№12 .</w:t>
      </w:r>
      <w:r w:rsidRPr="00AF64A1">
        <w:rPr>
          <w:color w:val="000000"/>
        </w:rPr>
        <w:t> "Накладываем детали"</w:t>
      </w:r>
      <w:r w:rsidRPr="00AF64A1">
        <w:rPr>
          <w:color w:val="000000"/>
        </w:rPr>
        <w:br/>
      </w:r>
      <w:r w:rsidRPr="00AF64A1">
        <w:rPr>
          <w:color w:val="000000"/>
        </w:rPr>
        <w:br/>
      </w:r>
      <w:r w:rsidRPr="00AF64A1">
        <w:rPr>
          <w:b/>
          <w:bCs/>
          <w:color w:val="000000"/>
        </w:rPr>
        <w:t>Цель игры:</w:t>
      </w:r>
      <w:r w:rsidRPr="00AF64A1">
        <w:rPr>
          <w:color w:val="000000"/>
        </w:rPr>
        <w:t> учить детей выкладывать изображения способом накладывания.</w:t>
      </w:r>
      <w:r w:rsidRPr="00AF64A1">
        <w:rPr>
          <w:color w:val="000000"/>
        </w:rPr>
        <w:br/>
      </w:r>
      <w:r w:rsidRPr="00AF64A1">
        <w:rPr>
          <w:b/>
          <w:bCs/>
          <w:color w:val="000000"/>
        </w:rPr>
        <w:t>Материал:</w:t>
      </w:r>
      <w:r w:rsidRPr="00AF64A1">
        <w:rPr>
          <w:color w:val="000000"/>
        </w:rPr>
        <w:t> карточки с контурными рисунками, строительный набор или плоскостные геометрические фигуры.</w:t>
      </w:r>
      <w:r w:rsidRPr="00AF64A1">
        <w:rPr>
          <w:color w:val="000000"/>
        </w:rPr>
        <w:br/>
      </w:r>
      <w:r w:rsidRPr="00AF64A1">
        <w:rPr>
          <w:b/>
          <w:bCs/>
          <w:color w:val="000000"/>
        </w:rPr>
        <w:t>Ход игры.</w:t>
      </w:r>
      <w:r w:rsidRPr="00AF64A1">
        <w:rPr>
          <w:color w:val="000000"/>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Карточка№13</w:t>
      </w:r>
      <w:r w:rsidRPr="00AF64A1">
        <w:rPr>
          <w:color w:val="000000"/>
        </w:rPr>
        <w:t>. « Выкладывание фигур»</w:t>
      </w:r>
      <w:r w:rsidRPr="00AF64A1">
        <w:rPr>
          <w:color w:val="000000"/>
        </w:rPr>
        <w:br/>
      </w:r>
      <w:r w:rsidRPr="00AF64A1">
        <w:rPr>
          <w:color w:val="000000"/>
        </w:rPr>
        <w:br/>
      </w:r>
      <w:r w:rsidRPr="00AF64A1">
        <w:rPr>
          <w:b/>
          <w:bCs/>
          <w:color w:val="000000"/>
        </w:rPr>
        <w:t>Цель игры</w:t>
      </w:r>
      <w:r w:rsidRPr="00AF64A1">
        <w:rPr>
          <w:color w:val="000000"/>
        </w:rPr>
        <w:t>: упражнять детей в выкладывании изображений из геометрических фигур используя схемы.</w:t>
      </w:r>
      <w:r w:rsidRPr="00AF64A1">
        <w:rPr>
          <w:color w:val="000000"/>
        </w:rPr>
        <w:br/>
      </w:r>
      <w:r w:rsidRPr="00AF64A1">
        <w:rPr>
          <w:b/>
          <w:bCs/>
          <w:color w:val="000000"/>
        </w:rPr>
        <w:t>Материал:</w:t>
      </w:r>
      <w:r w:rsidRPr="00AF64A1">
        <w:rPr>
          <w:color w:val="000000"/>
        </w:rPr>
        <w:t> карты-схемы изображений, строительный набор.</w:t>
      </w:r>
      <w:r w:rsidRPr="00AF64A1">
        <w:rPr>
          <w:color w:val="000000"/>
        </w:rPr>
        <w:br/>
      </w:r>
      <w:r w:rsidRPr="00AF64A1">
        <w:rPr>
          <w:b/>
          <w:bCs/>
          <w:color w:val="000000"/>
        </w:rPr>
        <w:t>Ход игры</w:t>
      </w:r>
      <w:r w:rsidRPr="00AF64A1">
        <w:rPr>
          <w:color w:val="000000"/>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lastRenderedPageBreak/>
        <w:br/>
      </w:r>
      <w:r w:rsidRPr="00AF64A1">
        <w:rPr>
          <w:color w:val="000000"/>
        </w:rPr>
        <w:br/>
      </w:r>
      <w:r w:rsidRPr="00AF64A1">
        <w:rPr>
          <w:b/>
          <w:bCs/>
          <w:i/>
          <w:iCs/>
          <w:color w:val="000000"/>
        </w:rPr>
        <w:t>Карточка№14.</w:t>
      </w:r>
      <w:r w:rsidRPr="00AF64A1">
        <w:rPr>
          <w:color w:val="000000"/>
        </w:rPr>
        <w:t> «Найди лишнее»</w:t>
      </w:r>
      <w:r w:rsidRPr="00AF64A1">
        <w:rPr>
          <w:color w:val="000000"/>
        </w:rPr>
        <w:br/>
      </w:r>
      <w:r w:rsidRPr="00AF64A1">
        <w:rPr>
          <w:color w:val="000000"/>
        </w:rPr>
        <w:br/>
      </w:r>
      <w:r w:rsidRPr="00AF64A1">
        <w:rPr>
          <w:b/>
          <w:bCs/>
          <w:color w:val="000000"/>
        </w:rPr>
        <w:t>Цель игры:</w:t>
      </w:r>
      <w:r w:rsidRPr="00AF64A1">
        <w:rPr>
          <w:color w:val="000000"/>
        </w:rPr>
        <w:t> развивать логическое мышление дошкольников.</w:t>
      </w:r>
      <w:r w:rsidRPr="00AF64A1">
        <w:rPr>
          <w:color w:val="000000"/>
        </w:rPr>
        <w:br/>
      </w:r>
      <w:r w:rsidRPr="00AF64A1">
        <w:rPr>
          <w:b/>
          <w:bCs/>
          <w:color w:val="000000"/>
        </w:rPr>
        <w:t>Материал:</w:t>
      </w:r>
      <w:r w:rsidRPr="00AF64A1">
        <w:rPr>
          <w:color w:val="000000"/>
        </w:rPr>
        <w:t> карточки с изображением геометрических фигур.</w:t>
      </w:r>
      <w:r w:rsidRPr="00AF64A1">
        <w:rPr>
          <w:color w:val="000000"/>
        </w:rPr>
        <w:br/>
      </w:r>
      <w:r w:rsidRPr="00AF64A1">
        <w:rPr>
          <w:b/>
          <w:bCs/>
          <w:color w:val="000000"/>
        </w:rPr>
        <w:t>Ход игры.</w:t>
      </w:r>
      <w:r w:rsidRPr="00AF64A1">
        <w:rPr>
          <w:color w:val="000000"/>
        </w:rPr>
        <w:t> На карте изображены ряды геометрических фигур. Детям предлагают рассмотреть их и определить, что на них лишнее, затем обосновать, почему.</w:t>
      </w:r>
      <w:r w:rsidRPr="00AF64A1">
        <w:rPr>
          <w:color w:val="000000"/>
        </w:rPr>
        <w:br/>
      </w:r>
      <w:r w:rsidRPr="00AF64A1">
        <w:rPr>
          <w:color w:val="000000"/>
        </w:rPr>
        <w:br/>
      </w:r>
      <w:r w:rsidRPr="00AF64A1">
        <w:rPr>
          <w:b/>
          <w:bCs/>
          <w:i/>
          <w:iCs/>
          <w:color w:val="000000"/>
        </w:rPr>
        <w:t>Карточка№15</w:t>
      </w:r>
      <w:r w:rsidRPr="00AF64A1">
        <w:rPr>
          <w:color w:val="000000"/>
        </w:rPr>
        <w:t>. «На что похоже?»</w:t>
      </w:r>
      <w:r w:rsidRPr="00AF64A1">
        <w:rPr>
          <w:color w:val="000000"/>
        </w:rPr>
        <w:br/>
      </w:r>
      <w:r w:rsidRPr="00AF64A1">
        <w:rPr>
          <w:color w:val="000000"/>
        </w:rPr>
        <w:br/>
      </w:r>
      <w:r w:rsidRPr="00AF64A1">
        <w:rPr>
          <w:b/>
          <w:bCs/>
          <w:color w:val="000000"/>
        </w:rPr>
        <w:t>Цель игры:</w:t>
      </w:r>
      <w:r w:rsidRPr="00AF64A1">
        <w:rPr>
          <w:color w:val="000000"/>
        </w:rPr>
        <w:t> развивать наглядно- образное мышление детей.</w:t>
      </w:r>
      <w:r w:rsidRPr="00AF64A1">
        <w:rPr>
          <w:color w:val="000000"/>
        </w:rPr>
        <w:br/>
      </w:r>
      <w:r w:rsidRPr="00AF64A1">
        <w:rPr>
          <w:b/>
          <w:bCs/>
          <w:color w:val="000000"/>
        </w:rPr>
        <w:t>Материал</w:t>
      </w:r>
      <w:r w:rsidRPr="00AF64A1">
        <w:rPr>
          <w:color w:val="000000"/>
        </w:rPr>
        <w:t>: набор плоскостных геометрических фигур.</w:t>
      </w:r>
      <w:r w:rsidRPr="00AF64A1">
        <w:rPr>
          <w:color w:val="000000"/>
        </w:rPr>
        <w:br/>
      </w:r>
      <w:r w:rsidRPr="00AF64A1">
        <w:rPr>
          <w:b/>
          <w:bCs/>
          <w:color w:val="000000"/>
        </w:rPr>
        <w:t>Ход игры.</w:t>
      </w:r>
      <w:r w:rsidRPr="00AF64A1">
        <w:rPr>
          <w:color w:val="000000"/>
        </w:rPr>
        <w:t xml:space="preserve">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w:t>
      </w:r>
      <w:proofErr w:type="spellStart"/>
      <w:r w:rsidRPr="00AF64A1">
        <w:rPr>
          <w:color w:val="000000"/>
        </w:rPr>
        <w:t>т</w:t>
      </w:r>
      <w:proofErr w:type="gramStart"/>
      <w:r w:rsidRPr="00AF64A1">
        <w:rPr>
          <w:color w:val="000000"/>
        </w:rPr>
        <w:t>.д</w:t>
      </w:r>
      <w:proofErr w:type="spellEnd"/>
      <w:proofErr w:type="gramEnd"/>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Карточка№16. «Конструируем из палочек»</w:t>
      </w:r>
      <w:r w:rsidRPr="00AF64A1">
        <w:rPr>
          <w:b/>
          <w:bCs/>
          <w:i/>
          <w:iCs/>
          <w:color w:val="000000"/>
        </w:rPr>
        <w:br/>
      </w:r>
      <w:r w:rsidRPr="00AF64A1">
        <w:rPr>
          <w:color w:val="000000"/>
        </w:rPr>
        <w:br/>
      </w:r>
      <w:r w:rsidRPr="00AF64A1">
        <w:rPr>
          <w:b/>
          <w:bCs/>
          <w:color w:val="000000"/>
        </w:rPr>
        <w:t>Цель игры</w:t>
      </w:r>
      <w:r w:rsidRPr="00AF64A1">
        <w:rPr>
          <w:color w:val="000000"/>
        </w:rPr>
        <w:t>: развитие логического умения детей.</w:t>
      </w:r>
      <w:r w:rsidRPr="00AF64A1">
        <w:rPr>
          <w:color w:val="000000"/>
        </w:rPr>
        <w:br/>
      </w:r>
      <w:r w:rsidRPr="00AF64A1">
        <w:rPr>
          <w:b/>
          <w:bCs/>
          <w:color w:val="000000"/>
        </w:rPr>
        <w:t>Материал:</w:t>
      </w:r>
      <w:r w:rsidRPr="00AF64A1">
        <w:rPr>
          <w:color w:val="000000"/>
        </w:rPr>
        <w:t> палочки разной длины трех размеров, карточки с изображением простейших картинок.</w:t>
      </w:r>
      <w:r w:rsidRPr="00AF64A1">
        <w:rPr>
          <w:color w:val="000000"/>
        </w:rPr>
        <w:br/>
      </w:r>
      <w:r w:rsidRPr="00AF64A1">
        <w:rPr>
          <w:b/>
          <w:bCs/>
          <w:color w:val="000000"/>
        </w:rPr>
        <w:t>Ход игры.</w:t>
      </w:r>
      <w:r w:rsidRPr="00AF64A1">
        <w:rPr>
          <w:color w:val="000000"/>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Карточка№17.</w:t>
      </w:r>
      <w:r w:rsidRPr="00AF64A1">
        <w:rPr>
          <w:color w:val="000000"/>
        </w:rPr>
        <w:t> «Сопоставь»</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color w:val="000000"/>
        </w:rPr>
        <w:t>Цель игры:</w:t>
      </w:r>
      <w:r w:rsidRPr="00AF64A1">
        <w:rPr>
          <w:color w:val="000000"/>
        </w:rPr>
        <w:t> развитие логического мышления дошкольников.</w:t>
      </w:r>
      <w:r w:rsidRPr="00AF64A1">
        <w:rPr>
          <w:color w:val="000000"/>
        </w:rPr>
        <w:br/>
      </w:r>
      <w:r w:rsidRPr="00AF64A1">
        <w:rPr>
          <w:b/>
          <w:bCs/>
          <w:color w:val="000000"/>
        </w:rPr>
        <w:t>Материал</w:t>
      </w:r>
      <w:r w:rsidRPr="00AF64A1">
        <w:rPr>
          <w:color w:val="000000"/>
        </w:rPr>
        <w:t>: рисунки с изображением геометрических фигур и реальных предметов, хорошо знакомых дошкольникам.</w:t>
      </w:r>
      <w:r w:rsidRPr="00AF64A1">
        <w:rPr>
          <w:color w:val="000000"/>
        </w:rPr>
        <w:br/>
      </w:r>
      <w:r w:rsidRPr="00AF64A1">
        <w:rPr>
          <w:b/>
          <w:bCs/>
          <w:color w:val="000000"/>
        </w:rPr>
        <w:t>Ход игры.</w:t>
      </w:r>
      <w:r w:rsidRPr="00AF64A1">
        <w:rPr>
          <w:color w:val="000000"/>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Карточка№18</w:t>
      </w:r>
      <w:r w:rsidRPr="00AF64A1">
        <w:rPr>
          <w:color w:val="000000"/>
        </w:rPr>
        <w:t>. «Вспомни, на что похоже»</w:t>
      </w:r>
      <w:r w:rsidRPr="00AF64A1">
        <w:rPr>
          <w:color w:val="000000"/>
        </w:rPr>
        <w:br/>
      </w:r>
      <w:r w:rsidRPr="00AF64A1">
        <w:rPr>
          <w:color w:val="000000"/>
        </w:rPr>
        <w:br/>
      </w:r>
      <w:r w:rsidRPr="00AF64A1">
        <w:rPr>
          <w:b/>
          <w:bCs/>
          <w:color w:val="000000"/>
        </w:rPr>
        <w:t>Цель игры:</w:t>
      </w:r>
      <w:r w:rsidRPr="00AF64A1">
        <w:rPr>
          <w:color w:val="000000"/>
        </w:rPr>
        <w:t> упражнять детей в назывании геометрических фигур.</w:t>
      </w:r>
      <w:r w:rsidRPr="00AF64A1">
        <w:rPr>
          <w:color w:val="000000"/>
        </w:rPr>
        <w:br/>
      </w:r>
      <w:r w:rsidRPr="00AF64A1">
        <w:rPr>
          <w:b/>
          <w:bCs/>
          <w:color w:val="000000"/>
        </w:rPr>
        <w:t>Материал:</w:t>
      </w:r>
      <w:r w:rsidRPr="00AF64A1">
        <w:rPr>
          <w:color w:val="000000"/>
        </w:rPr>
        <w:t> карточки с изображением геометрических фигур.</w:t>
      </w:r>
      <w:r w:rsidRPr="00AF64A1">
        <w:rPr>
          <w:color w:val="000000"/>
        </w:rPr>
        <w:br/>
      </w:r>
      <w:r w:rsidRPr="00AF64A1">
        <w:rPr>
          <w:b/>
          <w:bCs/>
          <w:color w:val="000000"/>
        </w:rPr>
        <w:t>Ход игры</w:t>
      </w:r>
      <w:r w:rsidRPr="00AF64A1">
        <w:rPr>
          <w:color w:val="000000"/>
        </w:rPr>
        <w:t>. Детям предлагают карточки с изображением строительных деталей. Воспитатель просит назвать деталь и вспомнить предметы, имеющие с ней сходство, обосновать при этом, почему он эти предметы указывает.</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lastRenderedPageBreak/>
        <w:t>Карточка№19.</w:t>
      </w:r>
      <w:r w:rsidRPr="00AF64A1">
        <w:rPr>
          <w:color w:val="000000"/>
        </w:rPr>
        <w:t> «Посчитай и сконструируй»</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дошкольников.</w:t>
      </w:r>
      <w:r w:rsidRPr="00AF64A1">
        <w:rPr>
          <w:color w:val="000000"/>
        </w:rPr>
        <w:br/>
      </w:r>
      <w:r w:rsidRPr="00AF64A1">
        <w:rPr>
          <w:b/>
          <w:bCs/>
          <w:color w:val="000000"/>
        </w:rPr>
        <w:t>Материал</w:t>
      </w:r>
      <w:r w:rsidRPr="00AF64A1">
        <w:rPr>
          <w:color w:val="000000"/>
        </w:rPr>
        <w:t>: карточки с изображением роботов из геометрических фигур, строительные наборы или плоскостные геометрические фигуры.</w:t>
      </w:r>
      <w:r w:rsidRPr="00AF64A1">
        <w:rPr>
          <w:color w:val="000000"/>
        </w:rPr>
        <w:br/>
      </w:r>
      <w:r w:rsidRPr="00AF64A1">
        <w:rPr>
          <w:b/>
          <w:bCs/>
          <w:color w:val="000000"/>
        </w:rPr>
        <w:t>Ход игры</w:t>
      </w:r>
      <w:r w:rsidRPr="00AF64A1">
        <w:rPr>
          <w:color w:val="000000"/>
        </w:rPr>
        <w:t>. Детям показывают рисунок с изображением роботов из геометрических фигур. 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i/>
          <w:iCs/>
          <w:color w:val="000000"/>
        </w:rPr>
        <w:t>Карточка№20</w:t>
      </w:r>
      <w:r w:rsidRPr="00AF64A1">
        <w:rPr>
          <w:color w:val="000000"/>
        </w:rPr>
        <w:t>. «Обустрой комнату»</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дошкольников.</w:t>
      </w:r>
      <w:r w:rsidRPr="00AF64A1">
        <w:rPr>
          <w:color w:val="000000"/>
        </w:rPr>
        <w:br/>
      </w:r>
      <w:r w:rsidRPr="00AF64A1">
        <w:rPr>
          <w:b/>
          <w:bCs/>
          <w:color w:val="000000"/>
        </w:rPr>
        <w:t>Материал:</w:t>
      </w:r>
      <w:r w:rsidRPr="00AF64A1">
        <w:rPr>
          <w:color w:val="000000"/>
        </w:rPr>
        <w:t> лист бумаги (35* 45см), строительный набор, плоскостные геометрические фигуры</w:t>
      </w:r>
      <w:r w:rsidRPr="00AF64A1">
        <w:rPr>
          <w:color w:val="000000"/>
        </w:rPr>
        <w:br/>
      </w:r>
      <w:r w:rsidRPr="00AF64A1">
        <w:rPr>
          <w:b/>
          <w:bCs/>
          <w:color w:val="000000"/>
        </w:rPr>
        <w:t>Ход игры.</w:t>
      </w:r>
      <w:r w:rsidRPr="00AF64A1">
        <w:rPr>
          <w:color w:val="000000"/>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Карточка№21</w:t>
      </w:r>
      <w:r w:rsidRPr="00AF64A1">
        <w:rPr>
          <w:color w:val="000000"/>
        </w:rPr>
        <w:t>. «Назови величину»</w:t>
      </w:r>
      <w:r w:rsidRPr="00AF64A1">
        <w:rPr>
          <w:color w:val="000000"/>
        </w:rPr>
        <w:br/>
      </w:r>
      <w:r w:rsidRPr="00AF64A1">
        <w:rPr>
          <w:color w:val="000000"/>
        </w:rPr>
        <w:br/>
      </w:r>
      <w:r w:rsidRPr="00AF64A1">
        <w:rPr>
          <w:b/>
          <w:bCs/>
          <w:color w:val="000000"/>
        </w:rPr>
        <w:t>Цели:</w:t>
      </w:r>
      <w:r w:rsidRPr="00AF64A1">
        <w:rPr>
          <w:color w:val="000000"/>
        </w:rPr>
        <w:t> формировать у детей дифференцированное восприятие качеств величины.</w:t>
      </w:r>
      <w:r w:rsidRPr="00AF64A1">
        <w:rPr>
          <w:color w:val="000000"/>
        </w:rPr>
        <w:br/>
      </w:r>
      <w:r w:rsidRPr="00AF64A1">
        <w:rPr>
          <w:b/>
          <w:bCs/>
          <w:color w:val="000000"/>
        </w:rPr>
        <w:t>Ход игры:</w:t>
      </w:r>
      <w:r w:rsidRPr="00AF64A1">
        <w:rPr>
          <w:color w:val="000000"/>
        </w:rPr>
        <w:t xml:space="preserve">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w:t>
      </w:r>
      <w:proofErr w:type="gramStart"/>
      <w:r w:rsidRPr="00AF64A1">
        <w:rPr>
          <w:color w:val="000000"/>
        </w:rPr>
        <w:t>стрелка</w:t>
      </w:r>
      <w:proofErr w:type="gramEnd"/>
      <w:r w:rsidRPr="00AF64A1">
        <w:rPr>
          <w:color w:val="000000"/>
        </w:rPr>
        <w:t xml:space="preserve"> и называют величину предметов.</w:t>
      </w:r>
    </w:p>
    <w:p w:rsidR="00AF64A1" w:rsidRP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Карточка№23</w:t>
      </w:r>
      <w:r w:rsidRPr="00AF64A1">
        <w:rPr>
          <w:color w:val="000000"/>
        </w:rPr>
        <w:t>. «Соотношение геометрических тел и фигур»</w:t>
      </w:r>
      <w:r w:rsidRPr="00AF64A1">
        <w:rPr>
          <w:color w:val="000000"/>
        </w:rPr>
        <w:br/>
      </w:r>
      <w:r w:rsidRPr="00AF64A1">
        <w:rPr>
          <w:color w:val="000000"/>
        </w:rPr>
        <w:br/>
      </w:r>
      <w:r w:rsidRPr="00AF64A1">
        <w:rPr>
          <w:b/>
          <w:bCs/>
          <w:color w:val="000000"/>
        </w:rPr>
        <w:t>Цель игры:</w:t>
      </w:r>
      <w:r w:rsidRPr="00AF64A1">
        <w:rPr>
          <w:color w:val="000000"/>
        </w:rPr>
        <w:t> учить детей соотносить изображения геометрических фигур и строительные детали конструктора.</w:t>
      </w:r>
      <w:r w:rsidRPr="00AF64A1">
        <w:rPr>
          <w:color w:val="000000"/>
        </w:rPr>
        <w:br/>
      </w:r>
      <w:r w:rsidRPr="00AF64A1">
        <w:rPr>
          <w:b/>
          <w:bCs/>
          <w:color w:val="000000"/>
        </w:rPr>
        <w:t>Материал:</w:t>
      </w:r>
      <w:r w:rsidRPr="00AF64A1">
        <w:rPr>
          <w:color w:val="000000"/>
        </w:rPr>
        <w:t> Карточки с изображением геометрических фигур, строительный набор.</w:t>
      </w:r>
      <w:r w:rsidRPr="00AF64A1">
        <w:rPr>
          <w:color w:val="000000"/>
        </w:rPr>
        <w:br/>
      </w:r>
      <w:r w:rsidRPr="00AF64A1">
        <w:rPr>
          <w:b/>
          <w:bCs/>
          <w:color w:val="000000"/>
        </w:rPr>
        <w:t>Ход игры</w:t>
      </w:r>
      <w:r w:rsidRPr="00AF64A1">
        <w:rPr>
          <w:color w:val="000000"/>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lastRenderedPageBreak/>
        <w:br/>
      </w:r>
      <w:r w:rsidRPr="00AF64A1">
        <w:rPr>
          <w:b/>
          <w:bCs/>
          <w:i/>
          <w:iCs/>
          <w:color w:val="000000"/>
        </w:rPr>
        <w:t>Карточка№24</w:t>
      </w:r>
      <w:r w:rsidRPr="00AF64A1">
        <w:rPr>
          <w:color w:val="000000"/>
        </w:rPr>
        <w:t>. «Накладываем детали»</w:t>
      </w:r>
      <w:r w:rsidRPr="00AF64A1">
        <w:rPr>
          <w:color w:val="000000"/>
        </w:rPr>
        <w:br/>
      </w:r>
      <w:r w:rsidRPr="00AF64A1">
        <w:rPr>
          <w:color w:val="000000"/>
        </w:rPr>
        <w:br/>
      </w:r>
      <w:r w:rsidRPr="00AF64A1">
        <w:rPr>
          <w:b/>
          <w:bCs/>
          <w:color w:val="000000"/>
        </w:rPr>
        <w:t>Цель игры</w:t>
      </w:r>
      <w:r w:rsidRPr="00AF64A1">
        <w:rPr>
          <w:color w:val="000000"/>
        </w:rPr>
        <w:t>: развитие логического мышления дошкольников.</w:t>
      </w:r>
      <w:r w:rsidRPr="00AF64A1">
        <w:rPr>
          <w:color w:val="000000"/>
        </w:rPr>
        <w:br/>
      </w:r>
      <w:r w:rsidRPr="00AF64A1">
        <w:rPr>
          <w:b/>
          <w:bCs/>
          <w:color w:val="000000"/>
        </w:rPr>
        <w:t>Материал</w:t>
      </w:r>
      <w:r w:rsidRPr="00AF64A1">
        <w:rPr>
          <w:color w:val="000000"/>
        </w:rPr>
        <w:t>: карточки схемы, строительные детали.</w:t>
      </w:r>
      <w:r w:rsidRPr="00AF64A1">
        <w:rPr>
          <w:color w:val="000000"/>
        </w:rPr>
        <w:br/>
      </w:r>
      <w:r w:rsidRPr="00AF64A1">
        <w:rPr>
          <w:b/>
          <w:bCs/>
          <w:color w:val="000000"/>
        </w:rPr>
        <w:t>Ход игры</w:t>
      </w:r>
      <w:r w:rsidRPr="00AF64A1">
        <w:rPr>
          <w:color w:val="000000"/>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i/>
          <w:iCs/>
          <w:color w:val="000000"/>
        </w:rPr>
        <w:t>Карточка№25</w:t>
      </w:r>
      <w:r w:rsidRPr="00AF64A1">
        <w:rPr>
          <w:color w:val="000000"/>
        </w:rPr>
        <w:t>. «Назови форму предмета»</w:t>
      </w:r>
      <w:r w:rsidRPr="00AF64A1">
        <w:rPr>
          <w:color w:val="000000"/>
        </w:rPr>
        <w:br/>
      </w:r>
      <w:r w:rsidRPr="00AF64A1">
        <w:rPr>
          <w:color w:val="000000"/>
        </w:rPr>
        <w:br/>
      </w:r>
      <w:r w:rsidRPr="00AF64A1">
        <w:rPr>
          <w:b/>
          <w:bCs/>
          <w:color w:val="000000"/>
        </w:rPr>
        <w:t>Цели:</w:t>
      </w:r>
      <w:r w:rsidRPr="00AF64A1">
        <w:rPr>
          <w:color w:val="000000"/>
        </w:rPr>
        <w:t> закреплять умение зрительно соотносить форму предмета с эталоном.</w:t>
      </w:r>
      <w:r w:rsidRPr="00AF64A1">
        <w:rPr>
          <w:color w:val="000000"/>
        </w:rPr>
        <w:br/>
      </w:r>
      <w:r w:rsidRPr="00AF64A1">
        <w:rPr>
          <w:b/>
          <w:bCs/>
          <w:color w:val="000000"/>
        </w:rPr>
        <w:t>Ход игры</w:t>
      </w:r>
      <w:r w:rsidRPr="00AF64A1">
        <w:rPr>
          <w:color w:val="000000"/>
        </w:rPr>
        <w:t>: дети делятся на две команды. Одна команда называет предметы прямоугольной формы, а друга</w:t>
      </w:r>
      <w:proofErr w:type="gramStart"/>
      <w:r w:rsidRPr="00AF64A1">
        <w:rPr>
          <w:color w:val="000000"/>
        </w:rPr>
        <w:t>я-</w:t>
      </w:r>
      <w:proofErr w:type="gramEnd"/>
      <w:r w:rsidRPr="00AF64A1">
        <w:rPr>
          <w:color w:val="000000"/>
        </w:rPr>
        <w:t xml:space="preserve"> квадратной. За каждый названный предмет дети получают фишку. В конце игры выясняется, сколько фишек заработала каждая команда.</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color w:val="000000"/>
        </w:rPr>
        <w:t>Карточка№26</w:t>
      </w:r>
      <w:r w:rsidRPr="00AF64A1">
        <w:rPr>
          <w:color w:val="000000"/>
        </w:rPr>
        <w:t> . Кто больше запомнит».</w:t>
      </w:r>
      <w:r w:rsidRPr="00AF64A1">
        <w:rPr>
          <w:color w:val="000000"/>
        </w:rPr>
        <w:br/>
      </w:r>
      <w:r w:rsidRPr="00AF64A1">
        <w:rPr>
          <w:color w:val="000000"/>
        </w:rPr>
        <w:br/>
      </w:r>
      <w:r w:rsidRPr="00AF64A1">
        <w:rPr>
          <w:color w:val="000000"/>
        </w:rPr>
        <w:br/>
      </w:r>
      <w:r w:rsidRPr="00AF64A1">
        <w:rPr>
          <w:b/>
          <w:bCs/>
          <w:color w:val="000000"/>
        </w:rPr>
        <w:t>Цели</w:t>
      </w:r>
      <w:r w:rsidRPr="00AF64A1">
        <w:rPr>
          <w:color w:val="000000"/>
        </w:rPr>
        <w:t>: закреплять у детей умение зрительно узнавать в окружающем пространстве цвет, форму, величину предметов, развивать зрительное внимание, память.</w:t>
      </w:r>
      <w:r w:rsidRPr="00AF64A1">
        <w:rPr>
          <w:color w:val="000000"/>
        </w:rPr>
        <w:br/>
      </w:r>
      <w:r w:rsidRPr="00AF64A1">
        <w:rPr>
          <w:b/>
          <w:bCs/>
          <w:color w:val="000000"/>
        </w:rPr>
        <w:t>Ход игры</w:t>
      </w:r>
      <w:r w:rsidRPr="00AF64A1">
        <w:rPr>
          <w:color w:val="000000"/>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Карточка№27</w:t>
      </w:r>
      <w:r w:rsidRPr="00AF64A1">
        <w:rPr>
          <w:color w:val="000000"/>
        </w:rPr>
        <w:t> «Коробочки».</w:t>
      </w:r>
      <w:r w:rsidRPr="00AF64A1">
        <w:rPr>
          <w:color w:val="000000"/>
        </w:rPr>
        <w:br/>
      </w:r>
      <w:r w:rsidRPr="00AF64A1">
        <w:rPr>
          <w:color w:val="000000"/>
        </w:rPr>
        <w:br/>
      </w:r>
      <w:r w:rsidRPr="00AF64A1">
        <w:rPr>
          <w:b/>
          <w:bCs/>
          <w:color w:val="000000"/>
        </w:rPr>
        <w:t>Цели:</w:t>
      </w:r>
      <w:r w:rsidRPr="00AF64A1">
        <w:rPr>
          <w:color w:val="000000"/>
        </w:rPr>
        <w:t> развивать умение зрительно соотносить предметы по цвету, развивать цветоразличение, внимание.</w:t>
      </w:r>
      <w:r w:rsidRPr="00AF64A1">
        <w:rPr>
          <w:color w:val="000000"/>
        </w:rPr>
        <w:br/>
      </w:r>
      <w:r w:rsidRPr="00AF64A1">
        <w:rPr>
          <w:b/>
          <w:bCs/>
          <w:color w:val="000000"/>
        </w:rPr>
        <w:t>Ход игры:</w:t>
      </w:r>
      <w:r w:rsidRPr="00AF64A1">
        <w:rPr>
          <w:color w:val="000000"/>
        </w:rPr>
        <w:t>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rsidR="00AF64A1" w:rsidRDefault="00AF64A1" w:rsidP="00AF64A1">
      <w:pPr>
        <w:pStyle w:val="a3"/>
        <w:shd w:val="clear" w:color="auto" w:fill="FFFFFF"/>
        <w:spacing w:before="0" w:beforeAutospacing="0" w:after="0" w:afterAutospacing="0"/>
        <w:rPr>
          <w:color w:val="000000"/>
        </w:rPr>
      </w:pP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lastRenderedPageBreak/>
        <w:br/>
      </w:r>
      <w:r w:rsidRPr="00AF64A1">
        <w:rPr>
          <w:b/>
          <w:bCs/>
          <w:i/>
          <w:iCs/>
          <w:color w:val="000000"/>
        </w:rPr>
        <w:t>Карточка№28</w:t>
      </w:r>
      <w:r w:rsidRPr="00AF64A1">
        <w:rPr>
          <w:color w:val="000000"/>
        </w:rPr>
        <w:t>. «Подбери предмет по цвету»</w:t>
      </w:r>
      <w:r w:rsidRPr="00AF64A1">
        <w:rPr>
          <w:color w:val="000000"/>
        </w:rPr>
        <w:br/>
      </w:r>
      <w:r w:rsidRPr="00AF64A1">
        <w:rPr>
          <w:color w:val="000000"/>
        </w:rPr>
        <w:br/>
      </w:r>
      <w:r w:rsidRPr="00AF64A1">
        <w:rPr>
          <w:b/>
          <w:bCs/>
          <w:color w:val="000000"/>
        </w:rPr>
        <w:t>Цели</w:t>
      </w:r>
      <w:r w:rsidRPr="00AF64A1">
        <w:rPr>
          <w:color w:val="000000"/>
        </w:rPr>
        <w:t>: закреплять умение соотносить цвет - как основной признак с цветностью предметов, развивать зрительное внимание, память, ориентировку в пространстве.</w:t>
      </w:r>
      <w:r w:rsidRPr="00AF64A1">
        <w:rPr>
          <w:color w:val="000000"/>
        </w:rPr>
        <w:br/>
      </w:r>
      <w:r w:rsidRPr="00AF64A1">
        <w:rPr>
          <w:b/>
          <w:bCs/>
          <w:color w:val="000000"/>
        </w:rPr>
        <w:t>Ход игры:</w:t>
      </w:r>
      <w:r w:rsidRPr="00AF64A1">
        <w:rPr>
          <w:color w:val="000000"/>
        </w:rPr>
        <w:t xml:space="preserve"> Дети стоят в кругу. В середине стоит стол. На нем лежит карта с кружками разного цвета </w:t>
      </w:r>
      <w:proofErr w:type="gramStart"/>
      <w:r w:rsidRPr="00AF64A1">
        <w:rPr>
          <w:color w:val="000000"/>
        </w:rPr>
        <w:t xml:space="preserve">( </w:t>
      </w:r>
      <w:proofErr w:type="gramEnd"/>
      <w:r w:rsidRPr="00AF64A1">
        <w:rPr>
          <w:color w:val="000000"/>
        </w:rPr>
        <w:t xml:space="preserve">в зависимости от возраста). В середине карты </w:t>
      </w:r>
      <w:proofErr w:type="gramStart"/>
      <w:r w:rsidRPr="00AF64A1">
        <w:rPr>
          <w:color w:val="000000"/>
        </w:rPr>
        <w:t>–с</w:t>
      </w:r>
      <w:proofErr w:type="gramEnd"/>
      <w:r w:rsidRPr="00AF64A1">
        <w:rPr>
          <w:color w:val="000000"/>
        </w:rPr>
        <w:t>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очереди. Усложнение: можно подбирать к цветному кружку несколько силуэтов или контуров предметов данного цвета.</w:t>
      </w:r>
      <w:r w:rsidRPr="00AF64A1">
        <w:rPr>
          <w:color w:val="000000"/>
        </w:rPr>
        <w:br/>
      </w:r>
      <w:r w:rsidRPr="00AF64A1">
        <w:rPr>
          <w:color w:val="000000"/>
        </w:rPr>
        <w:br/>
      </w:r>
      <w:r w:rsidRPr="00AF64A1">
        <w:rPr>
          <w:b/>
          <w:bCs/>
          <w:i/>
          <w:iCs/>
          <w:color w:val="000000"/>
        </w:rPr>
        <w:t>Карточка№29.</w:t>
      </w:r>
      <w:r w:rsidRPr="00AF64A1">
        <w:rPr>
          <w:color w:val="000000"/>
        </w:rPr>
        <w:t> «Разложи, как я скажу»</w:t>
      </w:r>
      <w:r w:rsidRPr="00AF64A1">
        <w:rPr>
          <w:color w:val="000000"/>
        </w:rPr>
        <w:br/>
      </w:r>
      <w:r w:rsidRPr="00AF64A1">
        <w:rPr>
          <w:color w:val="000000"/>
        </w:rPr>
        <w:br/>
      </w:r>
      <w:r w:rsidRPr="00AF64A1">
        <w:rPr>
          <w:b/>
          <w:bCs/>
          <w:color w:val="000000"/>
        </w:rPr>
        <w:t>Цель:</w:t>
      </w:r>
      <w:r w:rsidRPr="00AF64A1">
        <w:rPr>
          <w:color w:val="000000"/>
        </w:rPr>
        <w:t> развивать зрительную память, дифференцировку плоских геометрических фигур, зрительное внимание, ориентировку в микро пространстве.</w:t>
      </w:r>
      <w:r w:rsidRPr="00AF64A1">
        <w:rPr>
          <w:color w:val="000000"/>
        </w:rPr>
        <w:br/>
      </w:r>
      <w:r w:rsidRPr="00AF64A1">
        <w:rPr>
          <w:b/>
          <w:bCs/>
          <w:color w:val="000000"/>
        </w:rPr>
        <w:t>Ход игры:</w:t>
      </w:r>
      <w:r w:rsidRPr="00AF64A1">
        <w:rPr>
          <w:color w:val="000000"/>
        </w:rPr>
        <w:t>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последовательности</w:t>
      </w:r>
      <w:proofErr w:type="gramStart"/>
      <w:r w:rsidRPr="00AF64A1">
        <w:rPr>
          <w:color w:val="000000"/>
        </w:rPr>
        <w:t xml:space="preserve"> ,</w:t>
      </w:r>
      <w:proofErr w:type="gramEnd"/>
      <w:r w:rsidRPr="00AF64A1">
        <w:rPr>
          <w:color w:val="000000"/>
        </w:rPr>
        <w:t xml:space="preserve"> по счету( выложить так, чтобы второй была трапеция, четвертым- ромб и т. д.).</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Карточка№30</w:t>
      </w:r>
      <w:r w:rsidRPr="00AF64A1">
        <w:rPr>
          <w:color w:val="000000"/>
        </w:rPr>
        <w:t>. «Раз, два, три, как ты шел - назови».</w:t>
      </w:r>
      <w:r w:rsidRPr="00AF64A1">
        <w:rPr>
          <w:color w:val="000000"/>
        </w:rPr>
        <w:br/>
      </w:r>
      <w:r w:rsidRPr="00AF64A1">
        <w:rPr>
          <w:color w:val="000000"/>
        </w:rPr>
        <w:br/>
      </w:r>
      <w:r w:rsidRPr="00AF64A1">
        <w:rPr>
          <w:b/>
          <w:bCs/>
          <w:color w:val="000000"/>
        </w:rPr>
        <w:t>Цель:</w:t>
      </w:r>
      <w:r w:rsidRPr="00AF64A1">
        <w:rPr>
          <w:color w:val="000000"/>
        </w:rPr>
        <w:t> развитие ориентировки в микро пространстве, по направлениям (право, лево, верх, низ).</w:t>
      </w:r>
      <w:r w:rsidRPr="00AF64A1">
        <w:rPr>
          <w:color w:val="000000"/>
        </w:rPr>
        <w:br/>
      </w:r>
      <w:r w:rsidRPr="00AF64A1">
        <w:rPr>
          <w:b/>
          <w:bCs/>
          <w:color w:val="000000"/>
        </w:rPr>
        <w:t>Ход игры</w:t>
      </w:r>
      <w:r w:rsidRPr="00AF64A1">
        <w:rPr>
          <w:color w:val="000000"/>
        </w:rPr>
        <w:t>: Детям показывают лабиринт. Нужно помочь зайке пройти к зайчихе. Чтобы помочь, надо провести пальчиком по лабиринту и сказать слова: « С лабиринтом я играю, по дорожке пробегаю. Пальчик мой идет, идет, но куда он приведет? Раз, два, три, как ты ше</w:t>
      </w:r>
      <w:proofErr w:type="gramStart"/>
      <w:r w:rsidRPr="00AF64A1">
        <w:rPr>
          <w:color w:val="000000"/>
        </w:rPr>
        <w:t>л-</w:t>
      </w:r>
      <w:proofErr w:type="gramEnd"/>
      <w:r w:rsidRPr="00AF64A1">
        <w:rPr>
          <w:color w:val="000000"/>
        </w:rPr>
        <w:t xml:space="preserve">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r w:rsidRPr="00AF64A1">
        <w:rPr>
          <w:color w:val="000000"/>
        </w:rPr>
        <w:br/>
      </w: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Карточка№31</w:t>
      </w:r>
      <w:r w:rsidRPr="00AF64A1">
        <w:rPr>
          <w:color w:val="000000"/>
        </w:rPr>
        <w:t>. «Двенадцать месяцев».</w:t>
      </w:r>
      <w:r w:rsidRPr="00AF64A1">
        <w:rPr>
          <w:color w:val="000000"/>
        </w:rPr>
        <w:br/>
      </w:r>
      <w:r w:rsidRPr="00AF64A1">
        <w:rPr>
          <w:color w:val="000000"/>
        </w:rPr>
        <w:br/>
      </w:r>
      <w:r w:rsidRPr="00AF64A1">
        <w:rPr>
          <w:b/>
          <w:bCs/>
          <w:color w:val="000000"/>
        </w:rPr>
        <w:t>Цель</w:t>
      </w:r>
      <w:r w:rsidRPr="00AF64A1">
        <w:rPr>
          <w:color w:val="000000"/>
        </w:rPr>
        <w:t>: развивать ориентировку во времени (названиях месяцев), временах года, слуховое внимание.</w:t>
      </w:r>
      <w:r w:rsidRPr="00AF64A1">
        <w:rPr>
          <w:color w:val="000000"/>
        </w:rPr>
        <w:br/>
      </w:r>
      <w:r w:rsidRPr="00AF64A1">
        <w:rPr>
          <w:b/>
          <w:bCs/>
          <w:color w:val="000000"/>
        </w:rPr>
        <w:t>Ход игры</w:t>
      </w:r>
      <w:r w:rsidRPr="00AF64A1">
        <w:rPr>
          <w:color w:val="000000"/>
        </w:rPr>
        <w:t>: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w:t>
      </w:r>
      <w:proofErr w:type="gramStart"/>
      <w:r w:rsidRPr="00AF64A1">
        <w:rPr>
          <w:color w:val="000000"/>
        </w:rPr>
        <w:t>ц-</w:t>
      </w:r>
      <w:proofErr w:type="gramEnd"/>
      <w:r w:rsidRPr="00AF64A1">
        <w:rPr>
          <w:color w:val="000000"/>
        </w:rPr>
        <w:t xml:space="preserve"> как тебя зовут?». «Двенадцатый меся</w:t>
      </w:r>
      <w:proofErr w:type="gramStart"/>
      <w:r w:rsidRPr="00AF64A1">
        <w:rPr>
          <w:color w:val="000000"/>
        </w:rPr>
        <w:t>ц-</w:t>
      </w:r>
      <w:proofErr w:type="gramEnd"/>
      <w:r w:rsidRPr="00AF64A1">
        <w:rPr>
          <w:color w:val="000000"/>
        </w:rPr>
        <w:t xml:space="preserve"> как тебя зовут?» «Шестой месяца тебя как зовут?» и т. д. Можно сделать подсказк</w:t>
      </w:r>
      <w:proofErr w:type="gramStart"/>
      <w:r w:rsidRPr="00AF64A1">
        <w:rPr>
          <w:color w:val="000000"/>
        </w:rPr>
        <w:t>у-</w:t>
      </w:r>
      <w:proofErr w:type="gramEnd"/>
      <w:r w:rsidRPr="00AF64A1">
        <w:rPr>
          <w:color w:val="000000"/>
        </w:rPr>
        <w:t xml:space="preserve"> на обратной стороне написать первую букву месяца.</w:t>
      </w:r>
      <w:r w:rsidRPr="00AF64A1">
        <w:rPr>
          <w:color w:val="000000"/>
        </w:rPr>
        <w:br/>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r w:rsidRPr="00AF64A1">
        <w:rPr>
          <w:color w:val="000000"/>
        </w:rPr>
        <w:lastRenderedPageBreak/>
        <w:br/>
      </w:r>
      <w:r w:rsidRPr="00AF64A1">
        <w:rPr>
          <w:color w:val="000000"/>
        </w:rPr>
        <w:br/>
      </w:r>
      <w:r w:rsidRPr="00AF64A1">
        <w:rPr>
          <w:b/>
          <w:bCs/>
          <w:i/>
          <w:iCs/>
          <w:color w:val="000000"/>
        </w:rPr>
        <w:t>Карточка№32</w:t>
      </w:r>
      <w:r w:rsidRPr="00AF64A1">
        <w:rPr>
          <w:color w:val="000000"/>
        </w:rPr>
        <w:t>. «Угадай-ка».</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color w:val="000000"/>
        </w:rPr>
        <w:t>Цель</w:t>
      </w:r>
      <w:r w:rsidRPr="00AF64A1">
        <w:rPr>
          <w:color w:val="000000"/>
        </w:rPr>
        <w:t>: развивать представление о том, что один и тот же предмет выглядит по-разному в зависимости от наблюдателя.</w:t>
      </w:r>
      <w:r w:rsidRPr="00AF64A1">
        <w:rPr>
          <w:color w:val="000000"/>
        </w:rPr>
        <w:br/>
      </w:r>
      <w:r w:rsidRPr="00AF64A1">
        <w:rPr>
          <w:b/>
          <w:bCs/>
          <w:color w:val="000000"/>
        </w:rPr>
        <w:t>Ход игры</w:t>
      </w:r>
      <w:r w:rsidRPr="00AF64A1">
        <w:rPr>
          <w:color w:val="000000"/>
        </w:rPr>
        <w:t>: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д.</w:t>
      </w:r>
      <w:proofErr w:type="gramStart"/>
      <w:r w:rsidRPr="00AF64A1">
        <w:rPr>
          <w:color w:val="000000"/>
        </w:rPr>
        <w:t xml:space="preserve"> )</w:t>
      </w:r>
      <w:proofErr w:type="gramEnd"/>
      <w:r w:rsidRPr="00AF64A1">
        <w:rPr>
          <w:color w:val="000000"/>
        </w:rPr>
        <w:t xml:space="preserve">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 рисунки перемешиваются и произносятся слова: «угадай-ка, угадай, чей рисунок - отгадай» Водящий поворачивается, берет рисунок и старается найти автора.</w:t>
      </w:r>
      <w:r w:rsidRPr="00AF64A1">
        <w:rPr>
          <w:color w:val="000000"/>
        </w:rPr>
        <w:br/>
      </w:r>
      <w:r w:rsidRPr="00AF64A1">
        <w:rPr>
          <w:color w:val="000000"/>
        </w:rPr>
        <w:br/>
      </w:r>
      <w:r w:rsidRPr="00AF64A1">
        <w:rPr>
          <w:b/>
          <w:bCs/>
          <w:i/>
          <w:iCs/>
          <w:color w:val="000000"/>
        </w:rPr>
        <w:t>Карточка№33.</w:t>
      </w:r>
      <w:r w:rsidRPr="00AF64A1">
        <w:rPr>
          <w:color w:val="000000"/>
        </w:rPr>
        <w:t> «Определи место игрушки»</w:t>
      </w:r>
      <w:r w:rsidRPr="00AF64A1">
        <w:rPr>
          <w:color w:val="000000"/>
        </w:rPr>
        <w:br/>
      </w:r>
      <w:r w:rsidRPr="00AF64A1">
        <w:rPr>
          <w:color w:val="000000"/>
        </w:rPr>
        <w:br/>
      </w:r>
      <w:r w:rsidRPr="00AF64A1">
        <w:rPr>
          <w:b/>
          <w:bCs/>
          <w:color w:val="000000"/>
        </w:rPr>
        <w:t>Цель</w:t>
      </w:r>
      <w:r w:rsidRPr="00AF64A1">
        <w:rPr>
          <w:color w:val="000000"/>
        </w:rPr>
        <w:t>. Добиваться умения слитно, на одном выдохе, произносить фразу из пяти-шести слов. Развитие длительного речевого выдоха.</w:t>
      </w:r>
      <w:r w:rsidRPr="00AF64A1">
        <w:rPr>
          <w:color w:val="000000"/>
        </w:rPr>
        <w:br/>
      </w:r>
      <w:r w:rsidRPr="00AF64A1">
        <w:rPr>
          <w:b/>
          <w:bCs/>
          <w:color w:val="000000"/>
        </w:rPr>
        <w:t>Ход игры</w:t>
      </w:r>
      <w:r w:rsidRPr="00AF64A1">
        <w:rPr>
          <w:color w:val="000000"/>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r w:rsidRPr="00AF64A1">
        <w:rPr>
          <w:color w:val="000000"/>
        </w:rPr>
        <w:b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Карточка№34.</w:t>
      </w:r>
      <w:r w:rsidRPr="00AF64A1">
        <w:rPr>
          <w:color w:val="000000"/>
        </w:rPr>
        <w:t> Упражнение «Ныряльщики»</w:t>
      </w:r>
      <w:r w:rsidRPr="00AF64A1">
        <w:rPr>
          <w:color w:val="000000"/>
        </w:rPr>
        <w:br/>
      </w:r>
      <w:r w:rsidRPr="00AF64A1">
        <w:rPr>
          <w:color w:val="000000"/>
        </w:rPr>
        <w:br/>
      </w:r>
      <w:r w:rsidRPr="00AF64A1">
        <w:rPr>
          <w:b/>
          <w:bCs/>
          <w:color w:val="000000"/>
        </w:rPr>
        <w:t>Цель.</w:t>
      </w:r>
      <w:r w:rsidRPr="00AF64A1">
        <w:rPr>
          <w:color w:val="000000"/>
        </w:rPr>
        <w:t> Учить детей делать вдох ртом, а выдох носом. Выработка дифференцированного дыхания.</w:t>
      </w:r>
      <w:r w:rsidRPr="00AF64A1">
        <w:rPr>
          <w:color w:val="000000"/>
        </w:rPr>
        <w:br/>
      </w:r>
      <w:r w:rsidRPr="00AF64A1">
        <w:rPr>
          <w:b/>
          <w:bCs/>
          <w:color w:val="000000"/>
        </w:rPr>
        <w:t>Ход игры</w:t>
      </w:r>
      <w:r w:rsidRPr="00AF64A1">
        <w:rPr>
          <w:color w:val="000000"/>
        </w:rPr>
        <w:t>: Дети, разводя руки в стороны, делают вдох ртом. Обхватывая себя руками и приседая («опускаясь под воду»), делают выдох носом.</w:t>
      </w:r>
      <w:r w:rsidRPr="00AF64A1">
        <w:rPr>
          <w:color w:val="000000"/>
        </w:rPr>
        <w:br/>
        <w:t>Методические указания. Каждый ребенок повторяет упражнение не больше двух-трех раз.</w:t>
      </w:r>
      <w:r w:rsidRPr="00AF64A1">
        <w:rPr>
          <w:color w:val="000000"/>
        </w:rPr>
        <w:br/>
      </w:r>
      <w:r w:rsidRPr="00AF64A1">
        <w:rPr>
          <w:color w:val="000000"/>
        </w:rPr>
        <w:br/>
      </w:r>
      <w:r w:rsidRPr="00AF64A1">
        <w:rPr>
          <w:b/>
          <w:bCs/>
          <w:i/>
          <w:iCs/>
          <w:color w:val="000000"/>
        </w:rPr>
        <w:t>Карточка№35. «</w:t>
      </w:r>
      <w:r w:rsidRPr="00AF64A1">
        <w:rPr>
          <w:color w:val="000000"/>
        </w:rPr>
        <w:t>Угадай, как надо делать»</w:t>
      </w:r>
      <w:r w:rsidRPr="00AF64A1">
        <w:rPr>
          <w:color w:val="000000"/>
        </w:rPr>
        <w:br/>
      </w:r>
      <w:r w:rsidRPr="00AF64A1">
        <w:rPr>
          <w:color w:val="000000"/>
        </w:rPr>
        <w:br/>
      </w:r>
      <w:r w:rsidRPr="00AF64A1">
        <w:rPr>
          <w:b/>
          <w:bCs/>
          <w:color w:val="000000"/>
        </w:rPr>
        <w:t>Цель.</w:t>
      </w:r>
      <w:r w:rsidRPr="00AF64A1">
        <w:rPr>
          <w:color w:val="000000"/>
        </w:rPr>
        <w:t> Учить детей на слух определять темп речи и выполнять движения в соответствующем темпе. Развитие умения определять на слух изменение темпа речи.</w:t>
      </w:r>
      <w:r w:rsidRPr="00AF64A1">
        <w:rPr>
          <w:color w:val="000000"/>
        </w:rPr>
        <w:br/>
      </w:r>
      <w:r w:rsidRPr="00AF64A1">
        <w:rPr>
          <w:b/>
          <w:bCs/>
          <w:color w:val="000000"/>
        </w:rPr>
        <w:t>Ход игры:</w:t>
      </w:r>
      <w:r w:rsidRPr="00AF64A1">
        <w:rPr>
          <w:color w:val="000000"/>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rsidR="00AF64A1" w:rsidRDefault="00AF64A1" w:rsidP="00AF64A1">
      <w:pPr>
        <w:pStyle w:val="a3"/>
        <w:shd w:val="clear" w:color="auto" w:fill="FFFFFF"/>
        <w:spacing w:before="0" w:beforeAutospacing="0" w:after="0" w:afterAutospacing="0"/>
        <w:rPr>
          <w:color w:val="000000"/>
        </w:rPr>
      </w:pPr>
      <w:r w:rsidRPr="00AF64A1">
        <w:rPr>
          <w:color w:val="000000"/>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w:t>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lastRenderedPageBreak/>
        <w:br/>
      </w:r>
      <w:r w:rsidRPr="00AF64A1">
        <w:rPr>
          <w:b/>
          <w:bCs/>
          <w:i/>
          <w:iCs/>
          <w:color w:val="000000"/>
        </w:rPr>
        <w:t>Карточка№36</w:t>
      </w:r>
      <w:r w:rsidRPr="00AF64A1">
        <w:rPr>
          <w:color w:val="000000"/>
        </w:rPr>
        <w:t>. «Вьюга».</w:t>
      </w:r>
      <w:r w:rsidRPr="00AF64A1">
        <w:rPr>
          <w:color w:val="000000"/>
        </w:rPr>
        <w:br/>
      </w:r>
      <w:r w:rsidRPr="00AF64A1">
        <w:rPr>
          <w:color w:val="000000"/>
        </w:rPr>
        <w:br/>
      </w:r>
      <w:r w:rsidRPr="00AF64A1">
        <w:rPr>
          <w:b/>
          <w:bCs/>
          <w:color w:val="000000"/>
        </w:rPr>
        <w:t>Цель.</w:t>
      </w:r>
      <w:r w:rsidRPr="00AF64A1">
        <w:rPr>
          <w:color w:val="000000"/>
        </w:rPr>
        <w:t xml:space="preserve"> Учить детей на одном выдохе менять силу голоса от тихого к </w:t>
      </w:r>
      <w:proofErr w:type="gramStart"/>
      <w:r w:rsidRPr="00AF64A1">
        <w:rPr>
          <w:color w:val="000000"/>
        </w:rPr>
        <w:t>громкому</w:t>
      </w:r>
      <w:proofErr w:type="gramEnd"/>
      <w:r w:rsidRPr="00AF64A1">
        <w:rPr>
          <w:color w:val="000000"/>
        </w:rPr>
        <w:t xml:space="preserve"> и от громкого к тихому. Изменение силы голоса.</w:t>
      </w:r>
      <w:r w:rsidRPr="00AF64A1">
        <w:rPr>
          <w:color w:val="000000"/>
        </w:rPr>
        <w:br/>
      </w:r>
      <w:r w:rsidRPr="00AF64A1">
        <w:rPr>
          <w:b/>
          <w:bCs/>
          <w:color w:val="000000"/>
        </w:rPr>
        <w:t>Ход игры</w:t>
      </w:r>
      <w:r w:rsidRPr="00AF64A1">
        <w:rPr>
          <w:color w:val="000000"/>
        </w:rPr>
        <w:t xml:space="preserve">: Педагог показывает картинку, на которой нарисована вьюга. Дети, сидящие в ряд, изображают вьюгу, воющую в зимний вечер. </w:t>
      </w:r>
      <w:proofErr w:type="gramStart"/>
      <w:r w:rsidRPr="00AF64A1">
        <w:rPr>
          <w:color w:val="000000"/>
        </w:rPr>
        <w:t>По сигналу педагога «вьюга начинается» дети тихо говорят: «</w:t>
      </w:r>
      <w:proofErr w:type="spellStart"/>
      <w:r w:rsidRPr="00AF64A1">
        <w:rPr>
          <w:color w:val="000000"/>
        </w:rPr>
        <w:t>ууу</w:t>
      </w:r>
      <w:proofErr w:type="spellEnd"/>
      <w:r w:rsidRPr="00AF64A1">
        <w:rPr>
          <w:color w:val="000000"/>
        </w:rPr>
        <w:t>...»; по сигналу «сильная вьюга» громко говорят: «</w:t>
      </w:r>
      <w:proofErr w:type="spellStart"/>
      <w:r w:rsidRPr="00AF64A1">
        <w:rPr>
          <w:color w:val="000000"/>
        </w:rPr>
        <w:t>ууу</w:t>
      </w:r>
      <w:proofErr w:type="spellEnd"/>
      <w:r w:rsidRPr="00AF64A1">
        <w:rPr>
          <w:color w:val="000000"/>
        </w:rPr>
        <w:t>...»; по сигналу «вьюга кончается» говорят тише; по сигналу «вьюга кончилась» замолкают.</w:t>
      </w:r>
      <w:proofErr w:type="gramEnd"/>
      <w:r w:rsidRPr="00AF64A1">
        <w:rPr>
          <w:color w:val="000000"/>
        </w:rPr>
        <w:br/>
        <w:t xml:space="preserve">Методические указания. Желательно, чтобы дети на одном выдохе произносили звук </w:t>
      </w:r>
      <w:proofErr w:type="gramStart"/>
      <w:r w:rsidRPr="00AF64A1">
        <w:rPr>
          <w:color w:val="000000"/>
        </w:rPr>
        <w:t>у</w:t>
      </w:r>
      <w:proofErr w:type="gramEnd"/>
      <w:r w:rsidRPr="00AF64A1">
        <w:rPr>
          <w:color w:val="000000"/>
        </w:rPr>
        <w:t xml:space="preserve"> тихо, затем громко и снова тихо, поэтому взрослый быстро сменяет один сигнал другим.</w:t>
      </w:r>
      <w:r w:rsidRPr="00AF64A1">
        <w:rPr>
          <w:color w:val="000000"/>
        </w:rPr>
        <w:br/>
      </w:r>
      <w:r w:rsidRPr="00AF64A1">
        <w:rPr>
          <w:color w:val="000000"/>
        </w:rPr>
        <w:br/>
      </w:r>
      <w:r w:rsidRPr="00AF64A1">
        <w:rPr>
          <w:b/>
          <w:bCs/>
          <w:i/>
          <w:iCs/>
          <w:color w:val="000000"/>
        </w:rPr>
        <w:t>Карточка№37</w:t>
      </w:r>
      <w:r w:rsidRPr="00AF64A1">
        <w:rPr>
          <w:color w:val="000000"/>
        </w:rPr>
        <w:t>. «Птицеферма»</w:t>
      </w:r>
      <w:r w:rsidRPr="00AF64A1">
        <w:rPr>
          <w:color w:val="000000"/>
        </w:rPr>
        <w:br/>
      </w:r>
      <w:r w:rsidRPr="00AF64A1">
        <w:rPr>
          <w:color w:val="000000"/>
        </w:rPr>
        <w:br/>
      </w:r>
      <w:r w:rsidRPr="00AF64A1">
        <w:rPr>
          <w:b/>
          <w:bCs/>
          <w:color w:val="000000"/>
        </w:rPr>
        <w:t>Цель.</w:t>
      </w:r>
      <w:r w:rsidRPr="00AF64A1">
        <w:rPr>
          <w:color w:val="000000"/>
        </w:rPr>
        <w:t> Развитие речевого дыхания. Учить детей на одном выдохе: произносить 3-4 слога.</w:t>
      </w:r>
      <w:r w:rsidRPr="00AF64A1">
        <w:rPr>
          <w:color w:val="000000"/>
        </w:rPr>
        <w:br/>
      </w:r>
      <w:r w:rsidRPr="00AF64A1">
        <w:rPr>
          <w:b/>
          <w:bCs/>
          <w:color w:val="000000"/>
        </w:rPr>
        <w:t>Ход игры</w:t>
      </w:r>
      <w:r w:rsidRPr="00AF64A1">
        <w:rPr>
          <w:color w:val="000000"/>
        </w:rPr>
        <w:t>: 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w:t>
      </w:r>
      <w:proofErr w:type="spellStart"/>
      <w:r w:rsidRPr="00AF64A1">
        <w:rPr>
          <w:color w:val="000000"/>
        </w:rPr>
        <w:t>ко-ко-ко</w:t>
      </w:r>
      <w:proofErr w:type="spellEnd"/>
      <w:r w:rsidRPr="00AF64A1">
        <w:rPr>
          <w:color w:val="000000"/>
        </w:rPr>
        <w:t>»</w:t>
      </w:r>
      <w:proofErr w:type="gramStart"/>
      <w:r w:rsidRPr="00AF64A1">
        <w:rPr>
          <w:color w:val="000000"/>
        </w:rPr>
        <w:t>.«</w:t>
      </w:r>
      <w:proofErr w:type="gramEnd"/>
      <w:r w:rsidRPr="00AF64A1">
        <w:rPr>
          <w:color w:val="000000"/>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r w:rsidRPr="00AF64A1">
        <w:rPr>
          <w:color w:val="000000"/>
        </w:rPr>
        <w:br/>
        <w:t>Методические указания. Сначала говорят все участники игры, потом можно спросить трех-четырех детей по одному. Следить, чтобы звукоподражания (</w:t>
      </w:r>
      <w:proofErr w:type="spellStart"/>
      <w:r w:rsidRPr="00AF64A1">
        <w:rPr>
          <w:color w:val="000000"/>
        </w:rPr>
        <w:t>ко-ко-ко</w:t>
      </w:r>
      <w:proofErr w:type="spellEnd"/>
      <w:r w:rsidRPr="00AF64A1">
        <w:rPr>
          <w:color w:val="000000"/>
        </w:rPr>
        <w:t>, га-га-га, пи-пи-пи, ку-ка-ре-ку, кря-кр</w:t>
      </w:r>
      <w:proofErr w:type="gramStart"/>
      <w:r w:rsidRPr="00AF64A1">
        <w:rPr>
          <w:color w:val="000000"/>
        </w:rPr>
        <w:t>я-</w:t>
      </w:r>
      <w:proofErr w:type="gramEnd"/>
      <w:r w:rsidRPr="00AF64A1">
        <w:rPr>
          <w:color w:val="000000"/>
        </w:rPr>
        <w:t xml:space="preserve"> </w:t>
      </w:r>
      <w:proofErr w:type="spellStart"/>
      <w:r w:rsidRPr="00AF64A1">
        <w:rPr>
          <w:color w:val="000000"/>
        </w:rPr>
        <w:t>кря</w:t>
      </w:r>
      <w:proofErr w:type="spellEnd"/>
      <w:r w:rsidRPr="00AF64A1">
        <w:rPr>
          <w:color w:val="000000"/>
        </w:rPr>
        <w:t>) дети произносили на одном выдохе. Одни дети могут произносить 2-3 звукоподражания, другие – 3 - 4.</w:t>
      </w:r>
      <w:r w:rsidRPr="00AF64A1">
        <w:rPr>
          <w:color w:val="000000"/>
        </w:rPr>
        <w:br/>
      </w:r>
      <w:r w:rsidRPr="00AF64A1">
        <w:rPr>
          <w:color w:val="000000"/>
        </w:rPr>
        <w:br/>
      </w:r>
      <w:r w:rsidRPr="00AF64A1">
        <w:rPr>
          <w:b/>
          <w:bCs/>
          <w:i/>
          <w:iCs/>
          <w:color w:val="000000"/>
        </w:rPr>
        <w:t>Карточка№38</w:t>
      </w:r>
      <w:r w:rsidRPr="00AF64A1">
        <w:rPr>
          <w:color w:val="000000"/>
        </w:rPr>
        <w:t>. «Дует ветер»</w:t>
      </w:r>
      <w:r w:rsidRPr="00AF64A1">
        <w:rPr>
          <w:color w:val="000000"/>
        </w:rPr>
        <w:br/>
      </w:r>
      <w:r w:rsidRPr="00AF64A1">
        <w:rPr>
          <w:color w:val="000000"/>
        </w:rPr>
        <w:br/>
      </w:r>
      <w:r w:rsidRPr="00AF64A1">
        <w:rPr>
          <w:b/>
          <w:bCs/>
          <w:color w:val="000000"/>
        </w:rPr>
        <w:t>Цель.</w:t>
      </w:r>
      <w:r w:rsidRPr="00AF64A1">
        <w:rPr>
          <w:color w:val="000000"/>
        </w:rPr>
        <w:t> Учить детей в зависимости от ситуации пользоваться громким или тихим голосом. Изменение силы голоса.</w:t>
      </w:r>
      <w:r w:rsidRPr="00AF64A1">
        <w:rPr>
          <w:color w:val="000000"/>
        </w:rPr>
        <w:br/>
      </w:r>
      <w:r w:rsidRPr="00AF64A1">
        <w:rPr>
          <w:b/>
          <w:bCs/>
          <w:color w:val="000000"/>
        </w:rPr>
        <w:t>Ход игры:</w:t>
      </w:r>
      <w:r w:rsidRPr="00AF64A1">
        <w:rPr>
          <w:color w:val="000000"/>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t>Методические указания. Педагог следит, чтобы дети, повторяя за ним, соблюдали ту же силу голоса.</w:t>
      </w:r>
    </w:p>
    <w:p w:rsidR="00AF64A1" w:rsidRP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Карточка№39.</w:t>
      </w:r>
      <w:r w:rsidRPr="00AF64A1">
        <w:rPr>
          <w:color w:val="000000"/>
        </w:rPr>
        <w:t> «Кто внимательный?»</w:t>
      </w:r>
      <w:r w:rsidRPr="00AF64A1">
        <w:rPr>
          <w:color w:val="000000"/>
        </w:rPr>
        <w:br/>
      </w:r>
      <w:r w:rsidRPr="00AF64A1">
        <w:rPr>
          <w:b/>
          <w:bCs/>
          <w:color w:val="000000"/>
        </w:rPr>
        <w:t>Цель</w:t>
      </w:r>
      <w:r w:rsidRPr="00AF64A1">
        <w:rPr>
          <w:color w:val="000000"/>
        </w:rPr>
        <w:t>. Учить детей правильно воспринимать словесную инструкцию независимо от силы голоса, которым ее произносят. Развитие остроты физического слуха.</w:t>
      </w:r>
      <w:r w:rsidRPr="00AF64A1">
        <w:rPr>
          <w:color w:val="000000"/>
        </w:rPr>
        <w:br/>
      </w:r>
      <w:r w:rsidRPr="00AF64A1">
        <w:rPr>
          <w:b/>
          <w:bCs/>
          <w:color w:val="000000"/>
        </w:rPr>
        <w:t>Ход игры:</w:t>
      </w:r>
      <w:r w:rsidRPr="00AF64A1">
        <w:rPr>
          <w:color w:val="000000"/>
        </w:rPr>
        <w:t> 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r w:rsidRPr="00AF64A1">
        <w:rPr>
          <w:color w:val="000000"/>
        </w:rPr>
        <w:br/>
        <w:t>Методические указания. Педагогу надо следить, чтобы дети сидели тихо, не подсказывали друг другу. Задания нужно давать короткие и простые.</w:t>
      </w: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Карточка№40.</w:t>
      </w:r>
      <w:r w:rsidRPr="00AF64A1">
        <w:rPr>
          <w:color w:val="000000"/>
        </w:rPr>
        <w:t> «Умею - не умею».</w:t>
      </w:r>
      <w:r w:rsidRPr="00AF64A1">
        <w:rPr>
          <w:color w:val="000000"/>
        </w:rPr>
        <w:br/>
      </w:r>
      <w:r w:rsidRPr="00AF64A1">
        <w:rPr>
          <w:color w:val="000000"/>
        </w:rPr>
        <w:br/>
      </w:r>
      <w:r w:rsidRPr="00AF64A1">
        <w:rPr>
          <w:b/>
          <w:bCs/>
          <w:color w:val="000000"/>
        </w:rPr>
        <w:t>Цели:</w:t>
      </w:r>
      <w:r w:rsidRPr="00AF64A1">
        <w:rPr>
          <w:color w:val="000000"/>
        </w:rPr>
        <w:t> акцентировать внимание детей на своих умениях и физических возможностях своего организма; воспитывать чувство собственного достоинства. </w:t>
      </w:r>
      <w:r w:rsidRPr="00AF64A1">
        <w:rPr>
          <w:b/>
          <w:bCs/>
          <w:color w:val="000000"/>
        </w:rPr>
        <w:t>Оборудование:</w:t>
      </w:r>
      <w:r w:rsidRPr="00AF64A1">
        <w:rPr>
          <w:color w:val="000000"/>
        </w:rPr>
        <w:t> мяч.</w:t>
      </w:r>
      <w:r w:rsidRPr="00AF64A1">
        <w:rPr>
          <w:color w:val="000000"/>
        </w:rPr>
        <w:br/>
      </w:r>
      <w:r w:rsidRPr="00AF64A1">
        <w:rPr>
          <w:b/>
          <w:bCs/>
          <w:color w:val="000000"/>
        </w:rPr>
        <w:t>Ход игры:</w:t>
      </w:r>
      <w:r w:rsidRPr="00AF64A1">
        <w:rPr>
          <w:color w:val="000000"/>
        </w:rP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r w:rsidRPr="00AF64A1">
        <w:rPr>
          <w:color w:val="000000"/>
        </w:rPr>
        <w:br/>
      </w:r>
      <w:r w:rsidRPr="00AF64A1">
        <w:rPr>
          <w:color w:val="000000"/>
        </w:rPr>
        <w:br/>
      </w:r>
      <w:r w:rsidRPr="00AF64A1">
        <w:rPr>
          <w:b/>
          <w:bCs/>
          <w:i/>
          <w:iCs/>
          <w:color w:val="000000"/>
        </w:rPr>
        <w:t>Карточка№41.</w:t>
      </w:r>
      <w:r w:rsidRPr="00AF64A1">
        <w:rPr>
          <w:color w:val="000000"/>
        </w:rPr>
        <w:t> « Угадай, кто позвал?»</w:t>
      </w:r>
      <w:r w:rsidRPr="00AF64A1">
        <w:rPr>
          <w:color w:val="000000"/>
        </w:rPr>
        <w:br/>
      </w:r>
      <w:r w:rsidRPr="00AF64A1">
        <w:rPr>
          <w:color w:val="000000"/>
        </w:rPr>
        <w:br/>
      </w:r>
      <w:r w:rsidRPr="00AF64A1">
        <w:rPr>
          <w:b/>
          <w:bCs/>
          <w:color w:val="000000"/>
        </w:rPr>
        <w:t>Цели:</w:t>
      </w:r>
      <w:r w:rsidRPr="00AF64A1">
        <w:rPr>
          <w:color w:val="000000"/>
        </w:rPr>
        <w:t> тренировать органы слуха и активизировать внимание и слуховую память детей. </w:t>
      </w:r>
      <w:r w:rsidRPr="00AF64A1">
        <w:rPr>
          <w:b/>
          <w:bCs/>
          <w:color w:val="000000"/>
        </w:rPr>
        <w:t>Оборудование</w:t>
      </w:r>
      <w:r w:rsidRPr="00AF64A1">
        <w:rPr>
          <w:color w:val="000000"/>
        </w:rPr>
        <w:t>: Мяч.</w:t>
      </w:r>
      <w:r w:rsidRPr="00AF64A1">
        <w:rPr>
          <w:color w:val="000000"/>
        </w:rPr>
        <w:br/>
      </w:r>
      <w:r w:rsidRPr="00AF64A1">
        <w:rPr>
          <w:b/>
          <w:bCs/>
          <w:color w:val="000000"/>
        </w:rPr>
        <w:t>Ход игры:</w:t>
      </w:r>
      <w:r w:rsidRPr="00AF64A1">
        <w:rPr>
          <w:color w:val="000000"/>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r w:rsidRPr="00AF64A1">
        <w:rPr>
          <w:color w:val="000000"/>
        </w:rPr>
        <w:br/>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Карточка№42.</w:t>
      </w:r>
      <w:r w:rsidRPr="00AF64A1">
        <w:rPr>
          <w:color w:val="000000"/>
        </w:rPr>
        <w:t> « Найди пару».</w:t>
      </w:r>
      <w:r w:rsidRPr="00AF64A1">
        <w:rPr>
          <w:color w:val="000000"/>
        </w:rPr>
        <w:br/>
      </w:r>
      <w:r w:rsidRPr="00AF64A1">
        <w:rPr>
          <w:color w:val="000000"/>
        </w:rPr>
        <w:br/>
      </w:r>
      <w:r w:rsidRPr="00AF64A1">
        <w:rPr>
          <w:b/>
          <w:bCs/>
          <w:color w:val="000000"/>
        </w:rPr>
        <w:t>Цель</w:t>
      </w:r>
      <w:r w:rsidRPr="00AF64A1">
        <w:rPr>
          <w:color w:val="000000"/>
        </w:rPr>
        <w:t>: подбирать пару к предмету по тактильным ощущениям (с завязанными глазами).</w:t>
      </w:r>
      <w:r w:rsidRPr="00AF64A1">
        <w:rPr>
          <w:color w:val="000000"/>
        </w:rPr>
        <w:br/>
      </w:r>
      <w:r w:rsidRPr="00AF64A1">
        <w:rPr>
          <w:b/>
          <w:bCs/>
          <w:color w:val="000000"/>
        </w:rPr>
        <w:t>Оборудование:</w:t>
      </w:r>
      <w:r w:rsidRPr="00AF64A1">
        <w:rPr>
          <w:color w:val="000000"/>
        </w:rPr>
        <w:t> пуговицы, кубики, яблоко, карандаши, мелкие предметы.</w:t>
      </w:r>
      <w:r w:rsidRPr="00AF64A1">
        <w:rPr>
          <w:color w:val="000000"/>
        </w:rPr>
        <w:br/>
      </w:r>
      <w:r w:rsidRPr="00AF64A1">
        <w:rPr>
          <w:b/>
          <w:bCs/>
          <w:color w:val="000000"/>
        </w:rPr>
        <w:t>Ход игры:</w:t>
      </w:r>
      <w:r w:rsidRPr="00AF64A1">
        <w:rPr>
          <w:color w:val="000000"/>
        </w:rPr>
        <w:t> правильно определить на ощупь разные материалы.</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Карточка№43</w:t>
      </w:r>
      <w:r w:rsidRPr="00AF64A1">
        <w:rPr>
          <w:color w:val="000000"/>
        </w:rPr>
        <w:t>. « Отгадай загадку по картинке».</w:t>
      </w:r>
      <w:r w:rsidRPr="00AF64A1">
        <w:rPr>
          <w:color w:val="000000"/>
        </w:rPr>
        <w:br/>
      </w:r>
      <w:r w:rsidRPr="00AF64A1">
        <w:rPr>
          <w:color w:val="000000"/>
        </w:rPr>
        <w:br/>
      </w:r>
      <w:r w:rsidRPr="00AF64A1">
        <w:rPr>
          <w:b/>
          <w:bCs/>
          <w:color w:val="000000"/>
        </w:rPr>
        <w:t>Цели:</w:t>
      </w:r>
      <w:r w:rsidRPr="00AF64A1">
        <w:rPr>
          <w:color w:val="000000"/>
        </w:rPr>
        <w:t> помочь детям запомнить основную группу опасных предметов, развивать внимание.</w:t>
      </w:r>
      <w:r w:rsidRPr="00AF64A1">
        <w:rPr>
          <w:color w:val="000000"/>
        </w:rPr>
        <w:br/>
      </w:r>
      <w:r w:rsidRPr="00AF64A1">
        <w:rPr>
          <w:b/>
          <w:bCs/>
          <w:color w:val="000000"/>
        </w:rPr>
        <w:t>Оборудование</w:t>
      </w:r>
      <w:r w:rsidRPr="00AF64A1">
        <w:rPr>
          <w:color w:val="000000"/>
        </w:rPr>
        <w:t>: картинки с изображением опасных предметов.</w:t>
      </w:r>
      <w:r w:rsidRPr="00AF64A1">
        <w:rPr>
          <w:color w:val="000000"/>
        </w:rPr>
        <w:br/>
      </w:r>
      <w:r w:rsidRPr="00AF64A1">
        <w:rPr>
          <w:b/>
          <w:bCs/>
          <w:color w:val="000000"/>
        </w:rPr>
        <w:t>Ход игры:</w:t>
      </w:r>
      <w:r w:rsidRPr="00AF64A1">
        <w:rPr>
          <w:color w:val="000000"/>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Карточка№44.</w:t>
      </w:r>
      <w:r w:rsidRPr="00AF64A1">
        <w:rPr>
          <w:color w:val="000000"/>
        </w:rPr>
        <w:t> Найди опасные предметы.</w:t>
      </w:r>
      <w:r w:rsidRPr="00AF64A1">
        <w:rPr>
          <w:color w:val="000000"/>
        </w:rPr>
        <w:br/>
      </w:r>
      <w:r w:rsidRPr="00AF64A1">
        <w:rPr>
          <w:color w:val="000000"/>
        </w:rPr>
        <w:br/>
      </w:r>
      <w:r w:rsidRPr="00AF64A1">
        <w:rPr>
          <w:b/>
          <w:bCs/>
          <w:color w:val="000000"/>
        </w:rPr>
        <w:t>Цели:</w:t>
      </w:r>
      <w:r w:rsidRPr="00AF64A1">
        <w:rPr>
          <w:color w:val="000000"/>
        </w:rPr>
        <w:t xml:space="preserve"> помочь детям запомнить предметы, опасные для жизни и здоровья; помочь самостоятельно сделать выводы о последствиях не острожного обращения с </w:t>
      </w:r>
      <w:proofErr w:type="spellStart"/>
      <w:r w:rsidRPr="00AF64A1">
        <w:rPr>
          <w:color w:val="000000"/>
        </w:rPr>
        <w:t>ними</w:t>
      </w:r>
      <w:proofErr w:type="gramStart"/>
      <w:r w:rsidRPr="00AF64A1">
        <w:rPr>
          <w:color w:val="000000"/>
        </w:rPr>
        <w:t>.</w:t>
      </w:r>
      <w:r w:rsidRPr="00AF64A1">
        <w:rPr>
          <w:b/>
          <w:bCs/>
          <w:color w:val="000000"/>
        </w:rPr>
        <w:t>О</w:t>
      </w:r>
      <w:proofErr w:type="gramEnd"/>
      <w:r w:rsidRPr="00AF64A1">
        <w:rPr>
          <w:b/>
          <w:bCs/>
          <w:color w:val="000000"/>
        </w:rPr>
        <w:t>борудование</w:t>
      </w:r>
      <w:proofErr w:type="spellEnd"/>
      <w:r w:rsidRPr="00AF64A1">
        <w:rPr>
          <w:b/>
          <w:bCs/>
          <w:color w:val="000000"/>
        </w:rPr>
        <w:t>:</w:t>
      </w:r>
      <w:r w:rsidRPr="00AF64A1">
        <w:rPr>
          <w:color w:val="000000"/>
        </w:rPr>
        <w:t> нож, ножницы, иголка, утюг.</w:t>
      </w:r>
      <w:r w:rsidRPr="00AF64A1">
        <w:rPr>
          <w:color w:val="000000"/>
        </w:rPr>
        <w:br/>
      </w:r>
      <w:r w:rsidRPr="00AF64A1">
        <w:rPr>
          <w:b/>
          <w:bCs/>
          <w:color w:val="000000"/>
        </w:rPr>
        <w:t>Ход игры</w:t>
      </w:r>
      <w:r w:rsidRPr="00AF64A1">
        <w:rPr>
          <w:color w:val="000000"/>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w:t>
      </w:r>
      <w:r w:rsidRPr="00AF64A1">
        <w:rPr>
          <w:color w:val="000000"/>
        </w:rPr>
        <w:br/>
        <w:t>Нельзя включать электроприборы, они могут ударить током или стать причиной пожара; Ни в коем случае нельзя пробовать лекарства – это яд;</w:t>
      </w:r>
      <w:r w:rsidRPr="00AF64A1">
        <w:rPr>
          <w:color w:val="000000"/>
        </w:rPr>
        <w:br/>
        <w:t>Нельзя пробовать стиральные порошки, средства для мытья посуды</w:t>
      </w:r>
      <w:r w:rsidRPr="00AF64A1">
        <w:rPr>
          <w:color w:val="000000"/>
        </w:rPr>
        <w:br/>
        <w:t>, соду, хлорку; Опасно одному выходить на балкон.</w:t>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lastRenderedPageBreak/>
        <w:t>Карточка№45. </w:t>
      </w:r>
      <w:r w:rsidRPr="00AF64A1">
        <w:rPr>
          <w:color w:val="000000"/>
        </w:rPr>
        <w:t>Скорая помощь.</w:t>
      </w:r>
      <w:r w:rsidRPr="00AF64A1">
        <w:rPr>
          <w:color w:val="000000"/>
        </w:rPr>
        <w:br/>
      </w:r>
      <w:r w:rsidRPr="00AF64A1">
        <w:rPr>
          <w:color w:val="000000"/>
        </w:rPr>
        <w:br/>
      </w:r>
      <w:r w:rsidRPr="00AF64A1">
        <w:rPr>
          <w:b/>
          <w:bCs/>
          <w:color w:val="000000"/>
        </w:rPr>
        <w:t>Цель:</w:t>
      </w:r>
      <w:r w:rsidRPr="00AF64A1">
        <w:rPr>
          <w:color w:val="000000"/>
        </w:rPr>
        <w:t> закрепить у детей знания и практические умения по оказанию первой помощи.</w:t>
      </w:r>
      <w:r w:rsidRPr="00AF64A1">
        <w:rPr>
          <w:color w:val="000000"/>
        </w:rPr>
        <w:br/>
      </w:r>
      <w:r w:rsidRPr="00AF64A1">
        <w:rPr>
          <w:b/>
          <w:bCs/>
          <w:color w:val="000000"/>
        </w:rPr>
        <w:t>Оборудование:</w:t>
      </w:r>
      <w:r w:rsidRPr="00AF64A1">
        <w:rPr>
          <w:color w:val="000000"/>
        </w:rPr>
        <w:t> картинки с изображением медицинских принадлежностей (термометр, бинт, зеленка).</w:t>
      </w:r>
      <w:r w:rsidRPr="00AF64A1">
        <w:rPr>
          <w:color w:val="000000"/>
        </w:rPr>
        <w:br/>
      </w:r>
      <w:r w:rsidRPr="00AF64A1">
        <w:rPr>
          <w:b/>
          <w:bCs/>
          <w:color w:val="000000"/>
        </w:rPr>
        <w:t>Ход игры</w:t>
      </w:r>
      <w:r w:rsidRPr="00AF64A1">
        <w:rPr>
          <w:color w:val="000000"/>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r w:rsidRPr="00AF64A1">
        <w:rPr>
          <w:color w:val="000000"/>
        </w:rPr>
        <w:br/>
      </w:r>
      <w:r w:rsidRPr="00AF64A1">
        <w:rPr>
          <w:color w:val="000000"/>
        </w:rPr>
        <w:br/>
      </w:r>
      <w:r w:rsidRPr="00AF64A1">
        <w:rPr>
          <w:color w:val="000000"/>
        </w:rPr>
        <w:br/>
      </w:r>
      <w:r w:rsidRPr="00AF64A1">
        <w:rPr>
          <w:b/>
          <w:bCs/>
          <w:i/>
          <w:iCs/>
          <w:color w:val="000000"/>
        </w:rPr>
        <w:t>Карточка№46</w:t>
      </w:r>
      <w:r w:rsidRPr="00AF64A1">
        <w:rPr>
          <w:color w:val="000000"/>
        </w:rPr>
        <w:t>. Подбери пару.</w:t>
      </w:r>
      <w:r w:rsidRPr="00AF64A1">
        <w:rPr>
          <w:color w:val="000000"/>
        </w:rPr>
        <w:br/>
      </w:r>
      <w:r w:rsidRPr="00AF64A1">
        <w:rPr>
          <w:b/>
          <w:bCs/>
          <w:color w:val="000000"/>
        </w:rPr>
        <w:t>Цели:</w:t>
      </w:r>
      <w:r w:rsidRPr="00AF64A1">
        <w:rPr>
          <w:color w:val="000000"/>
        </w:rPr>
        <w:t xml:space="preserve"> соотносить предметы на картинках, </w:t>
      </w:r>
      <w:proofErr w:type="gramStart"/>
      <w:r w:rsidRPr="00AF64A1">
        <w:rPr>
          <w:color w:val="000000"/>
        </w:rPr>
        <w:t>с</w:t>
      </w:r>
      <w:proofErr w:type="gramEnd"/>
      <w:r w:rsidRPr="00AF64A1">
        <w:rPr>
          <w:color w:val="000000"/>
        </w:rPr>
        <w:t xml:space="preserve"> </w:t>
      </w:r>
      <w:proofErr w:type="gramStart"/>
      <w:r w:rsidRPr="00AF64A1">
        <w:rPr>
          <w:color w:val="000000"/>
        </w:rPr>
        <w:t>действиям</w:t>
      </w:r>
      <w:proofErr w:type="gramEnd"/>
      <w:r w:rsidRPr="00AF64A1">
        <w:rPr>
          <w:color w:val="000000"/>
        </w:rPr>
        <w:t>; закреплять навыки самообслуживания; развивать логическое мышление.</w:t>
      </w:r>
      <w:r w:rsidRPr="00AF64A1">
        <w:rPr>
          <w:color w:val="000000"/>
        </w:rPr>
        <w:br/>
      </w:r>
      <w:proofErr w:type="gramStart"/>
      <w:r w:rsidRPr="00AF64A1">
        <w:rPr>
          <w:b/>
          <w:bCs/>
          <w:color w:val="000000"/>
        </w:rPr>
        <w:t>Оборудование:</w:t>
      </w:r>
      <w:r w:rsidRPr="00AF64A1">
        <w:rPr>
          <w:color w:val="000000"/>
        </w:rPr>
        <w:t> предметные картинки: пылесос, расческа, батарея, мыло, шкаф для игрушек; сюжетные картинки: уборка квартиры, ботинки, одежда, игрушки.</w:t>
      </w:r>
      <w:proofErr w:type="gramEnd"/>
      <w:r w:rsidRPr="00AF64A1">
        <w:rPr>
          <w:color w:val="000000"/>
        </w:rPr>
        <w:br/>
      </w:r>
      <w:r w:rsidRPr="00AF64A1">
        <w:rPr>
          <w:b/>
          <w:bCs/>
          <w:color w:val="000000"/>
        </w:rPr>
        <w:t>Ход игры:</w:t>
      </w:r>
      <w:r w:rsidRPr="00AF64A1">
        <w:rPr>
          <w:color w:val="000000"/>
        </w:rPr>
        <w:t> Дети внимательно рассматривают полученные картинки, сравнивают их и подбирают пары, объясняют свой выбор.</w:t>
      </w:r>
      <w:r w:rsidRPr="00AF64A1">
        <w:rPr>
          <w:color w:val="000000"/>
        </w:rPr>
        <w:br/>
      </w:r>
      <w:r w:rsidRPr="00AF64A1">
        <w:rPr>
          <w:color w:val="000000"/>
        </w:rPr>
        <w:br/>
      </w:r>
      <w:r w:rsidRPr="00AF64A1">
        <w:rPr>
          <w:b/>
          <w:bCs/>
          <w:i/>
          <w:iCs/>
          <w:color w:val="000000"/>
        </w:rPr>
        <w:t>Карточка№47</w:t>
      </w:r>
      <w:r w:rsidRPr="00AF64A1">
        <w:rPr>
          <w:color w:val="000000"/>
        </w:rPr>
        <w:t>. Что ты знаешь.</w:t>
      </w:r>
      <w:r w:rsidRPr="00AF64A1">
        <w:rPr>
          <w:color w:val="000000"/>
        </w:rPr>
        <w:br/>
      </w:r>
      <w:r w:rsidRPr="00AF64A1">
        <w:rPr>
          <w:color w:val="000000"/>
        </w:rPr>
        <w:br/>
      </w:r>
      <w:r w:rsidRPr="00AF64A1">
        <w:rPr>
          <w:b/>
          <w:bCs/>
          <w:color w:val="000000"/>
        </w:rPr>
        <w:t>Цели:</w:t>
      </w:r>
      <w:r w:rsidRPr="00AF64A1">
        <w:rPr>
          <w:color w:val="000000"/>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r w:rsidRPr="00AF64A1">
        <w:rPr>
          <w:color w:val="000000"/>
        </w:rPr>
        <w:br/>
      </w:r>
      <w:r w:rsidRPr="00AF64A1">
        <w:rPr>
          <w:b/>
          <w:bCs/>
          <w:color w:val="000000"/>
        </w:rPr>
        <w:t>Оборудование:</w:t>
      </w:r>
      <w:r w:rsidRPr="00AF64A1">
        <w:rPr>
          <w:color w:val="000000"/>
        </w:rPr>
        <w:t> мяч, поощрительные призы.</w:t>
      </w:r>
      <w:r w:rsidRPr="00AF64A1">
        <w:rPr>
          <w:color w:val="000000"/>
        </w:rPr>
        <w:br/>
        <w:t>Х</w:t>
      </w:r>
      <w:r w:rsidRPr="00AF64A1">
        <w:rPr>
          <w:b/>
          <w:bCs/>
          <w:color w:val="000000"/>
        </w:rPr>
        <w:t>од игры: </w:t>
      </w:r>
      <w:r w:rsidRPr="00AF64A1">
        <w:rPr>
          <w:color w:val="000000"/>
        </w:rPr>
        <w:t xml:space="preserve">Дети сидят на стульчиках перед воспитателем, воспитатель – водящий бросает мяч ребенку и спрашивает: «Что ты знаешь… </w:t>
      </w:r>
      <w:proofErr w:type="gramStart"/>
      <w:r w:rsidRPr="00AF64A1">
        <w:rPr>
          <w:color w:val="000000"/>
        </w:rPr>
        <w:t xml:space="preserve">( </w:t>
      </w:r>
      <w:proofErr w:type="gramEnd"/>
      <w:r w:rsidRPr="00AF64A1">
        <w:rPr>
          <w:color w:val="000000"/>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Карточка№48</w:t>
      </w:r>
      <w:r w:rsidRPr="00AF64A1">
        <w:rPr>
          <w:color w:val="000000"/>
        </w:rPr>
        <w:t>. "Заколдованный город"</w:t>
      </w:r>
      <w:r w:rsidRPr="00AF64A1">
        <w:rPr>
          <w:color w:val="000000"/>
        </w:rPr>
        <w:br/>
      </w:r>
      <w:r w:rsidRPr="00AF64A1">
        <w:rPr>
          <w:color w:val="000000"/>
        </w:rPr>
        <w:br/>
      </w:r>
      <w:r w:rsidRPr="00AF64A1">
        <w:rPr>
          <w:b/>
          <w:bCs/>
          <w:color w:val="000000"/>
        </w:rPr>
        <w:t>Цель игры</w:t>
      </w:r>
      <w:r w:rsidRPr="00AF64A1">
        <w:rPr>
          <w:color w:val="000000"/>
        </w:rPr>
        <w:t>: закрепить представления детей об архитектуре современных зданий и сооружений; познакомить с архитектурными особенностями города.</w:t>
      </w:r>
      <w:r w:rsidRPr="00AF64A1">
        <w:rPr>
          <w:color w:val="000000"/>
        </w:rPr>
        <w:br/>
      </w:r>
      <w:r w:rsidRPr="00AF64A1">
        <w:rPr>
          <w:b/>
          <w:bCs/>
          <w:color w:val="000000"/>
        </w:rPr>
        <w:t>Материалы</w:t>
      </w:r>
      <w:r w:rsidRPr="00AF64A1">
        <w:rPr>
          <w:color w:val="000000"/>
        </w:rPr>
        <w:t>: альбом с контурными изображениями зданий и других сооружений современного города; фотографии с изображением этих же зданий и сооружений.</w:t>
      </w:r>
    </w:p>
    <w:p w:rsidR="00AF64A1" w:rsidRDefault="00AF64A1" w:rsidP="00AF64A1">
      <w:pPr>
        <w:pStyle w:val="a3"/>
        <w:shd w:val="clear" w:color="auto" w:fill="FFFFFF"/>
        <w:spacing w:before="0" w:beforeAutospacing="0" w:after="0" w:afterAutospacing="0"/>
        <w:rPr>
          <w:color w:val="000000"/>
        </w:rPr>
      </w:pPr>
      <w:r w:rsidRPr="00AF64A1">
        <w:rPr>
          <w:b/>
          <w:bCs/>
          <w:color w:val="000000"/>
        </w:rPr>
        <w:t>Ход игры:</w:t>
      </w:r>
      <w:r w:rsidRPr="00AF64A1">
        <w:rPr>
          <w:color w:val="000000"/>
        </w:rPr>
        <w:t> «расколдовать» город. Рассказать детям о зданиях и сооружениях родной станицы.</w:t>
      </w:r>
      <w:r w:rsidRPr="00AF64A1">
        <w:rPr>
          <w:color w:val="000000"/>
        </w:rPr>
        <w:br/>
        <w:t>Перед началом игры воспитатель проводит с детьми мини-беседу:</w:t>
      </w:r>
      <w:proofErr w:type="gramStart"/>
      <w:r w:rsidRPr="00AF64A1">
        <w:rPr>
          <w:color w:val="000000"/>
        </w:rPr>
        <w:br/>
        <w:t>-</w:t>
      </w:r>
      <w:proofErr w:type="gramEnd"/>
      <w:r w:rsidRPr="00AF64A1">
        <w:rPr>
          <w:color w:val="000000"/>
        </w:rPr>
        <w:t>Как называется наша страна?</w:t>
      </w:r>
      <w:r w:rsidRPr="00AF64A1">
        <w:rPr>
          <w:color w:val="000000"/>
        </w:rPr>
        <w:br/>
        <w:t>-Как называется город, в котором вы живёте?</w:t>
      </w:r>
      <w:r w:rsidRPr="00AF64A1">
        <w:rPr>
          <w:color w:val="000000"/>
        </w:rPr>
        <w:br/>
        <w:t>-Как давно был основан наш город?</w:t>
      </w:r>
      <w:r w:rsidRPr="00AF64A1">
        <w:rPr>
          <w:color w:val="000000"/>
        </w:rPr>
        <w:br/>
        <w:t>-Какие улицы города вы знаете?</w:t>
      </w:r>
      <w:r w:rsidRPr="00AF64A1">
        <w:rPr>
          <w:color w:val="000000"/>
        </w:rPr>
        <w:br/>
        <w:t>-Как называется улица, на которой ты живёшь?</w:t>
      </w:r>
      <w:r w:rsidRPr="00AF64A1">
        <w:rPr>
          <w:color w:val="000000"/>
        </w:rPr>
        <w:br/>
        <w:t>-Какие памятники нашего города вы знаете?</w:t>
      </w:r>
      <w:r w:rsidRPr="00AF64A1">
        <w:rPr>
          <w:color w:val="000000"/>
        </w:rPr>
        <w:br/>
        <w:t>-Какие памятники старины есть в нашем городе?</w:t>
      </w:r>
      <w:r w:rsidRPr="00AF64A1">
        <w:rPr>
          <w:color w:val="000000"/>
        </w:rPr>
        <w:br/>
        <w:t>-Каких великих людей, прославивших наш город, вы знаете?</w:t>
      </w:r>
      <w:r w:rsidRPr="00AF64A1">
        <w:rPr>
          <w:color w:val="000000"/>
        </w:rPr>
        <w:br/>
        <w:t>-Откуда ты это знаешь? Кто тебе об этом рассказал?</w:t>
      </w:r>
      <w:proofErr w:type="gramStart"/>
      <w:r w:rsidRPr="00AF64A1">
        <w:rPr>
          <w:color w:val="000000"/>
        </w:rPr>
        <w:br/>
        <w:t>-</w:t>
      </w:r>
      <w:proofErr w:type="gramEnd"/>
      <w:r w:rsidRPr="00AF64A1">
        <w:rPr>
          <w:color w:val="000000"/>
        </w:rPr>
        <w:t>Что бы ты ещё хотел узнать о нашем городе?</w:t>
      </w:r>
      <w:r w:rsidRPr="00AF64A1">
        <w:rPr>
          <w:color w:val="000000"/>
        </w:rPr>
        <w:br/>
        <w:t xml:space="preserve">Воспитатель предлагает детям рассмотреть альбом с контурами зданий, затем фотографии этих же сооружений и сопоставить контуры с фотографиями. Например: контур здания </w:t>
      </w:r>
      <w:r w:rsidRPr="00AF64A1">
        <w:rPr>
          <w:color w:val="000000"/>
        </w:rPr>
        <w:lastRenderedPageBreak/>
        <w:t>Планетария - фотография здания планетария.</w:t>
      </w:r>
      <w:r w:rsidRPr="00AF64A1">
        <w:rPr>
          <w:color w:val="000000"/>
        </w:rPr>
        <w:br/>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Карточка№49</w:t>
      </w:r>
      <w:r w:rsidRPr="00AF64A1">
        <w:rPr>
          <w:color w:val="000000"/>
        </w:rPr>
        <w:t>. Путешествие по городу</w:t>
      </w:r>
      <w:r w:rsidRPr="00AF64A1">
        <w:rPr>
          <w:color w:val="000000"/>
        </w:rPr>
        <w:br/>
      </w:r>
      <w:r w:rsidRPr="00AF64A1">
        <w:rPr>
          <w:color w:val="000000"/>
        </w:rPr>
        <w:br/>
      </w:r>
      <w:r w:rsidRPr="00AF64A1">
        <w:rPr>
          <w:b/>
          <w:bCs/>
          <w:color w:val="000000"/>
        </w:rPr>
        <w:t>Цель:</w:t>
      </w:r>
      <w:r w:rsidRPr="00AF64A1">
        <w:rPr>
          <w:color w:val="000000"/>
        </w:rPr>
        <w:t> знакомить с родным городом</w:t>
      </w:r>
      <w:r w:rsidRPr="00AF64A1">
        <w:rPr>
          <w:color w:val="000000"/>
        </w:rPr>
        <w:br/>
      </w:r>
      <w:r w:rsidRPr="00AF64A1">
        <w:rPr>
          <w:b/>
          <w:bCs/>
          <w:color w:val="000000"/>
        </w:rPr>
        <w:t>Материал</w:t>
      </w:r>
      <w:r w:rsidRPr="00AF64A1">
        <w:rPr>
          <w:color w:val="000000"/>
        </w:rPr>
        <w:t>: альбом фотографий родного города</w:t>
      </w:r>
      <w:r w:rsidRPr="00AF64A1">
        <w:rPr>
          <w:color w:val="000000"/>
        </w:rPr>
        <w:br/>
      </w:r>
      <w:r w:rsidRPr="00AF64A1">
        <w:rPr>
          <w:b/>
          <w:bCs/>
          <w:color w:val="000000"/>
        </w:rPr>
        <w:t>Ход игры:</w:t>
      </w:r>
      <w:r w:rsidRPr="00AF64A1">
        <w:rPr>
          <w:color w:val="000000"/>
        </w:rPr>
        <w:t> Воспитатель показывает детям фотографии достопримечательностей города, предлагает назвать их</w:t>
      </w:r>
      <w:r w:rsidRPr="00AF64A1">
        <w:rPr>
          <w:color w:val="000000"/>
        </w:rPr>
        <w:br/>
      </w:r>
      <w:r w:rsidRPr="00AF64A1">
        <w:rPr>
          <w:b/>
          <w:bCs/>
          <w:i/>
          <w:iCs/>
          <w:color w:val="000000"/>
        </w:rPr>
        <w:t>Карточка№50.</w:t>
      </w:r>
      <w:r w:rsidRPr="00AF64A1">
        <w:rPr>
          <w:color w:val="000000"/>
        </w:rPr>
        <w:t> Загадки о городе</w:t>
      </w:r>
      <w:r w:rsidRPr="00AF64A1">
        <w:rPr>
          <w:color w:val="000000"/>
        </w:rPr>
        <w:br/>
      </w:r>
      <w:r w:rsidRPr="00AF64A1">
        <w:rPr>
          <w:color w:val="000000"/>
        </w:rPr>
        <w:br/>
      </w:r>
      <w:r w:rsidRPr="00AF64A1">
        <w:rPr>
          <w:b/>
          <w:bCs/>
          <w:color w:val="000000"/>
        </w:rPr>
        <w:t>Цель:</w:t>
      </w:r>
      <w:r w:rsidRPr="00AF64A1">
        <w:rPr>
          <w:color w:val="000000"/>
        </w:rPr>
        <w:t> знакомить с родным городом</w:t>
      </w:r>
      <w:r w:rsidRPr="00AF64A1">
        <w:rPr>
          <w:color w:val="000000"/>
        </w:rPr>
        <w:br/>
      </w:r>
      <w:r w:rsidRPr="00AF64A1">
        <w:rPr>
          <w:b/>
          <w:bCs/>
          <w:color w:val="000000"/>
        </w:rPr>
        <w:t>Материал:</w:t>
      </w:r>
      <w:r w:rsidRPr="00AF64A1">
        <w:rPr>
          <w:color w:val="000000"/>
        </w:rPr>
        <w:t> Карточки с загадками о городе или своей родной станицы.</w:t>
      </w:r>
      <w:r w:rsidRPr="00AF64A1">
        <w:rPr>
          <w:color w:val="000000"/>
        </w:rPr>
        <w:br/>
      </w:r>
      <w:r w:rsidRPr="00AF64A1">
        <w:rPr>
          <w:b/>
          <w:bCs/>
          <w:color w:val="000000"/>
        </w:rPr>
        <w:t>Ход игры</w:t>
      </w:r>
      <w:r w:rsidRPr="00AF64A1">
        <w:rPr>
          <w:color w:val="000000"/>
        </w:rPr>
        <w:t>: Воспитатель загадывает детям загадки из жизни родного города.</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Карточка№51</w:t>
      </w:r>
      <w:r w:rsidRPr="00AF64A1">
        <w:rPr>
          <w:color w:val="000000"/>
        </w:rPr>
        <w:t>. Флаг России</w:t>
      </w:r>
      <w:r w:rsidRPr="00AF64A1">
        <w:rPr>
          <w:color w:val="000000"/>
        </w:rPr>
        <w:br/>
      </w:r>
      <w:r w:rsidRPr="00AF64A1">
        <w:rPr>
          <w:color w:val="000000"/>
        </w:rPr>
        <w:br/>
      </w:r>
      <w:r w:rsidRPr="00AF64A1">
        <w:rPr>
          <w:b/>
          <w:bCs/>
          <w:color w:val="000000"/>
        </w:rPr>
        <w:t>Цель:</w:t>
      </w:r>
      <w:r w:rsidRPr="00AF64A1">
        <w:rPr>
          <w:color w:val="000000"/>
        </w:rPr>
        <w:t> способствовать закреплению знания флага своей страны</w:t>
      </w:r>
      <w:r w:rsidRPr="00AF64A1">
        <w:rPr>
          <w:color w:val="000000"/>
        </w:rPr>
        <w:br/>
      </w:r>
      <w:r w:rsidRPr="00AF64A1">
        <w:rPr>
          <w:b/>
          <w:bCs/>
          <w:color w:val="000000"/>
        </w:rPr>
        <w:t>Материал:</w:t>
      </w:r>
      <w:r w:rsidRPr="00AF64A1">
        <w:rPr>
          <w:color w:val="000000"/>
        </w:rPr>
        <w:t> полосы красного, синего и белого цвета</w:t>
      </w:r>
      <w:r w:rsidRPr="00AF64A1">
        <w:rPr>
          <w:color w:val="000000"/>
        </w:rPr>
        <w:br/>
      </w:r>
      <w:r w:rsidRPr="00AF64A1">
        <w:rPr>
          <w:b/>
          <w:bCs/>
          <w:color w:val="000000"/>
        </w:rPr>
        <w:t>Ход игры:</w:t>
      </w:r>
      <w:r w:rsidRPr="00AF64A1">
        <w:rPr>
          <w:color w:val="000000"/>
        </w:rPr>
        <w:t> Воспитатель показывает детям флаг России, убирает и предлагает выложить разноцветные полоски в том порядке, в котором они находятся на флаге России.</w:t>
      </w:r>
      <w:r w:rsidRPr="00AF64A1">
        <w:rPr>
          <w:color w:val="000000"/>
        </w:rPr>
        <w:br/>
      </w:r>
      <w:r w:rsidRPr="00AF64A1">
        <w:rPr>
          <w:color w:val="000000"/>
        </w:rPr>
        <w:br/>
      </w:r>
      <w:r w:rsidRPr="00AF64A1">
        <w:rPr>
          <w:color w:val="000000"/>
        </w:rPr>
        <w:br/>
      </w:r>
      <w:r w:rsidRPr="00AF64A1">
        <w:rPr>
          <w:b/>
          <w:bCs/>
          <w:i/>
          <w:iCs/>
          <w:color w:val="000000"/>
        </w:rPr>
        <w:t>Карточка№52.</w:t>
      </w:r>
      <w:r w:rsidRPr="00AF64A1">
        <w:rPr>
          <w:color w:val="000000"/>
        </w:rPr>
        <w:t> Где находится памятник?</w:t>
      </w: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color w:val="000000"/>
        </w:rPr>
        <w:t>Цель</w:t>
      </w:r>
      <w:r w:rsidRPr="00AF64A1">
        <w:rPr>
          <w:color w:val="000000"/>
        </w:rPr>
        <w:t>: знакомить детей с памятниками, учить ориентироваться в родном городе. </w:t>
      </w:r>
      <w:r w:rsidRPr="00AF64A1">
        <w:rPr>
          <w:b/>
          <w:bCs/>
          <w:color w:val="000000"/>
        </w:rPr>
        <w:t>Материал:</w:t>
      </w:r>
      <w:r w:rsidRPr="00AF64A1">
        <w:rPr>
          <w:color w:val="000000"/>
        </w:rPr>
        <w:t> изображения памятников</w:t>
      </w:r>
      <w:r w:rsidRPr="00AF64A1">
        <w:rPr>
          <w:color w:val="000000"/>
        </w:rPr>
        <w:br/>
      </w:r>
      <w:r w:rsidRPr="00AF64A1">
        <w:rPr>
          <w:b/>
          <w:bCs/>
          <w:color w:val="000000"/>
        </w:rPr>
        <w:t>Ход игры:</w:t>
      </w:r>
      <w:r w:rsidRPr="00AF64A1">
        <w:rPr>
          <w:color w:val="000000"/>
        </w:rPr>
        <w:t> Воспитатель демонстрирует детям изображения памятников, просит рассказать, где установлен этот памятник.</w:t>
      </w:r>
      <w:r w:rsidRPr="00AF64A1">
        <w:rPr>
          <w:color w:val="000000"/>
        </w:rPr>
        <w:br/>
      </w:r>
      <w:r w:rsidRPr="00AF64A1">
        <w:rPr>
          <w:color w:val="000000"/>
        </w:rPr>
        <w:br/>
      </w:r>
      <w:r w:rsidRPr="00AF64A1">
        <w:rPr>
          <w:color w:val="000000"/>
        </w:rPr>
        <w:br/>
      </w:r>
      <w:r w:rsidRPr="00AF64A1">
        <w:rPr>
          <w:b/>
          <w:bCs/>
          <w:i/>
          <w:iCs/>
          <w:color w:val="000000"/>
        </w:rPr>
        <w:t>Карточка№53</w:t>
      </w:r>
      <w:r w:rsidRPr="00AF64A1">
        <w:rPr>
          <w:color w:val="000000"/>
        </w:rPr>
        <w:t>. Птицы нашего города</w:t>
      </w:r>
      <w:r w:rsidRPr="00AF64A1">
        <w:rPr>
          <w:color w:val="000000"/>
        </w:rPr>
        <w:br/>
      </w:r>
      <w:r w:rsidRPr="00AF64A1">
        <w:rPr>
          <w:color w:val="000000"/>
        </w:rPr>
        <w:br/>
      </w:r>
      <w:r w:rsidRPr="00AF64A1">
        <w:rPr>
          <w:b/>
          <w:bCs/>
          <w:color w:val="000000"/>
        </w:rPr>
        <w:t>Цель</w:t>
      </w:r>
      <w:r w:rsidRPr="00AF64A1">
        <w:rPr>
          <w:color w:val="000000"/>
        </w:rPr>
        <w:t>: знакомить детей с птицами родного города</w:t>
      </w:r>
      <w:r w:rsidRPr="00AF64A1">
        <w:rPr>
          <w:color w:val="000000"/>
        </w:rPr>
        <w:br/>
      </w:r>
      <w:r w:rsidRPr="00AF64A1">
        <w:rPr>
          <w:b/>
          <w:bCs/>
          <w:color w:val="000000"/>
        </w:rPr>
        <w:t>Материал:</w:t>
      </w:r>
      <w:r w:rsidRPr="00AF64A1">
        <w:rPr>
          <w:color w:val="000000"/>
        </w:rPr>
        <w:t> карточки с изображениями птиц</w:t>
      </w:r>
      <w:r w:rsidRPr="00AF64A1">
        <w:rPr>
          <w:color w:val="000000"/>
        </w:rPr>
        <w:br/>
      </w:r>
      <w:r w:rsidRPr="00AF64A1">
        <w:rPr>
          <w:b/>
          <w:bCs/>
          <w:color w:val="000000"/>
        </w:rPr>
        <w:t>Ход игры:</w:t>
      </w:r>
      <w:r w:rsidRPr="00AF64A1">
        <w:rPr>
          <w:color w:val="000000"/>
        </w:rPr>
        <w:t> Воспитатель демонстрирует детям карточки с изображениями птиц, просит назвать и определить, живет птица в нашем городе или нет</w:t>
      </w:r>
      <w:r w:rsidRPr="00AF64A1">
        <w:rPr>
          <w:color w:val="000000"/>
        </w:rPr>
        <w:br/>
      </w:r>
    </w:p>
    <w:p w:rsid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b/>
          <w:bCs/>
          <w:i/>
          <w:iCs/>
          <w:color w:val="000000"/>
        </w:rPr>
        <w:t>Карточка№54.</w:t>
      </w:r>
      <w:r w:rsidRPr="00AF64A1">
        <w:rPr>
          <w:color w:val="000000"/>
        </w:rPr>
        <w:t> «Коровы, собаки, кошки»</w:t>
      </w:r>
      <w:r w:rsidRPr="00AF64A1">
        <w:rPr>
          <w:color w:val="000000"/>
        </w:rPr>
        <w:br/>
      </w:r>
      <w:r w:rsidRPr="00AF64A1">
        <w:rPr>
          <w:color w:val="000000"/>
        </w:rPr>
        <w:br/>
        <w:t>сройте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r w:rsidRPr="00AF64A1">
        <w:rPr>
          <w:color w:val="000000"/>
        </w:rPr>
        <w:br/>
      </w:r>
      <w:r w:rsidRPr="00AF64A1">
        <w:rPr>
          <w:color w:val="000000"/>
        </w:rPr>
        <w:br/>
      </w: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Карточка№55</w:t>
      </w:r>
      <w:r w:rsidRPr="00AF64A1">
        <w:rPr>
          <w:color w:val="000000"/>
        </w:rPr>
        <w:t>. «Пресс-конференция»</w:t>
      </w:r>
      <w:r w:rsidRPr="00AF64A1">
        <w:rPr>
          <w:color w:val="000000"/>
        </w:rPr>
        <w:br/>
      </w:r>
      <w:r w:rsidRPr="00AF64A1">
        <w:rPr>
          <w:color w:val="000000"/>
        </w:rPr>
        <w:br/>
      </w:r>
      <w:r w:rsidRPr="00AF64A1">
        <w:rPr>
          <w:b/>
          <w:bCs/>
          <w:color w:val="000000"/>
        </w:rPr>
        <w:t>Цели:</w:t>
      </w:r>
      <w:r w:rsidRPr="00AF64A1">
        <w:rPr>
          <w:color w:val="000000"/>
        </w:rPr>
        <w:t> развивать навыки эффективного общения; воспитывать желание общаться, вступать в конта</w:t>
      </w:r>
      <w:proofErr w:type="gramStart"/>
      <w:r w:rsidRPr="00AF64A1">
        <w:rPr>
          <w:color w:val="000000"/>
        </w:rPr>
        <w:t>кт с др</w:t>
      </w:r>
      <w:proofErr w:type="gramEnd"/>
      <w:r w:rsidRPr="00AF64A1">
        <w:rPr>
          <w:color w:val="000000"/>
        </w:rPr>
        <w:t>угими детьми; учить детей задавать различные вопросы на заданную тему, поддерживать беседу.</w:t>
      </w:r>
      <w:r w:rsidRPr="00AF64A1">
        <w:rPr>
          <w:color w:val="000000"/>
        </w:rPr>
        <w:br/>
      </w:r>
      <w:r w:rsidRPr="00AF64A1">
        <w:rPr>
          <w:b/>
          <w:bCs/>
          <w:color w:val="000000"/>
        </w:rPr>
        <w:t>Ход игры</w:t>
      </w:r>
      <w:r w:rsidRPr="00AF64A1">
        <w:rPr>
          <w:color w:val="000000"/>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Pr="00AF64A1">
        <w:rPr>
          <w:color w:val="000000"/>
        </w:rPr>
        <w:b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r w:rsidRPr="00AF64A1">
        <w:rPr>
          <w:color w:val="000000"/>
        </w:rPr>
        <w:br/>
      </w:r>
      <w:r w:rsidRPr="00AF64A1">
        <w:rPr>
          <w:color w:val="000000"/>
        </w:rPr>
        <w:br/>
      </w:r>
      <w:r w:rsidRPr="00AF64A1">
        <w:rPr>
          <w:b/>
          <w:bCs/>
          <w:i/>
          <w:iCs/>
          <w:color w:val="000000"/>
        </w:rPr>
        <w:t>Карточка№56</w:t>
      </w:r>
      <w:r w:rsidRPr="00AF64A1">
        <w:rPr>
          <w:color w:val="000000"/>
        </w:rPr>
        <w:t>. «Секрет»</w:t>
      </w:r>
      <w:r w:rsidRPr="00AF64A1">
        <w:rPr>
          <w:color w:val="000000"/>
        </w:rPr>
        <w:br/>
      </w:r>
      <w:r w:rsidRPr="00AF64A1">
        <w:rPr>
          <w:color w:val="000000"/>
        </w:rPr>
        <w:br/>
      </w:r>
      <w:r w:rsidRPr="00AF64A1">
        <w:rPr>
          <w:b/>
          <w:bCs/>
          <w:color w:val="000000"/>
        </w:rPr>
        <w:t>Цели:</w:t>
      </w:r>
      <w:r w:rsidRPr="00AF64A1">
        <w:rPr>
          <w:color w:val="000000"/>
        </w:rPr>
        <w:t> формировать желание общаться со сверстниками; преодолевать застенчивость; находить различные способы для достижения своей цели.</w:t>
      </w:r>
      <w:r w:rsidRPr="00AF64A1">
        <w:rPr>
          <w:color w:val="000000"/>
        </w:rPr>
        <w:br/>
      </w:r>
      <w:r w:rsidRPr="00AF64A1">
        <w:rPr>
          <w:b/>
          <w:bCs/>
          <w:color w:val="000000"/>
        </w:rPr>
        <w:t>Ход игры</w:t>
      </w:r>
      <w:r w:rsidRPr="00AF64A1">
        <w:rPr>
          <w:color w:val="000000"/>
        </w:rPr>
        <w:t>: всем участникам ведущий раздаёт небольшие предметы: пуговичку, брошку, маленькую игрушку,…</w:t>
      </w:r>
      <w:proofErr w:type="gramStart"/>
      <w:r w:rsidRPr="00AF64A1">
        <w:rPr>
          <w:color w:val="000000"/>
        </w:rPr>
        <w:t xml:space="preserve"> .</w:t>
      </w:r>
      <w:proofErr w:type="gramEnd"/>
      <w:r w:rsidRPr="00AF64A1">
        <w:rPr>
          <w:color w:val="000000"/>
        </w:rPr>
        <w:t xml:space="preserve"> Это секрет. Участники объединяются в пары. Они должны уговорить друг друга показать свой «секрет»</w:t>
      </w:r>
      <w:proofErr w:type="gramStart"/>
      <w:r w:rsidRPr="00AF64A1">
        <w:rPr>
          <w:color w:val="000000"/>
        </w:rPr>
        <w:t>.Д</w:t>
      </w:r>
      <w:proofErr w:type="gramEnd"/>
      <w:r w:rsidRPr="00AF64A1">
        <w:rPr>
          <w:color w:val="000000"/>
        </w:rPr>
        <w:t>ети должны придумать как можно больше способов уговаривания (угадывать; говорить комплименты; обещать угощение; не верить, что в кулачке что-то есть, …)</w:t>
      </w:r>
      <w:r w:rsidRPr="00AF64A1">
        <w:rPr>
          <w:color w:val="000000"/>
        </w:rPr>
        <w:br/>
      </w:r>
      <w:r w:rsidRPr="00AF64A1">
        <w:rPr>
          <w:color w:val="000000"/>
        </w:rPr>
        <w:br/>
      </w:r>
      <w:r w:rsidRPr="00AF64A1">
        <w:rPr>
          <w:color w:val="000000"/>
        </w:rPr>
        <w:br/>
      </w:r>
      <w:r w:rsidRPr="00AF64A1">
        <w:rPr>
          <w:b/>
          <w:bCs/>
          <w:color w:val="000000"/>
        </w:rPr>
        <w:t>Карточка№57. </w:t>
      </w:r>
      <w:r w:rsidRPr="00AF64A1">
        <w:rPr>
          <w:color w:val="000000"/>
        </w:rPr>
        <w:t>«Встреча»</w:t>
      </w:r>
      <w:r w:rsidRPr="00AF64A1">
        <w:rPr>
          <w:color w:val="000000"/>
        </w:rPr>
        <w:br/>
      </w:r>
      <w:r w:rsidRPr="00AF64A1">
        <w:rPr>
          <w:color w:val="000000"/>
        </w:rPr>
        <w:br/>
      </w:r>
      <w:r w:rsidRPr="00AF64A1">
        <w:rPr>
          <w:b/>
          <w:bCs/>
          <w:color w:val="000000"/>
        </w:rPr>
        <w:t>Цель:</w:t>
      </w:r>
      <w:r w:rsidRPr="00AF64A1">
        <w:rPr>
          <w:color w:val="000000"/>
        </w:rPr>
        <w:t> Развивать коммуникативные способности</w:t>
      </w:r>
      <w:r w:rsidRPr="00AF64A1">
        <w:rPr>
          <w:color w:val="000000"/>
        </w:rPr>
        <w:br/>
      </w:r>
      <w:r w:rsidRPr="00AF64A1">
        <w:rPr>
          <w:b/>
          <w:bCs/>
          <w:color w:val="000000"/>
        </w:rPr>
        <w:t>Ход игры</w:t>
      </w:r>
      <w:proofErr w:type="gramStart"/>
      <w:r w:rsidRPr="00AF64A1">
        <w:rPr>
          <w:color w:val="000000"/>
        </w:rPr>
        <w:t> :</w:t>
      </w:r>
      <w:proofErr w:type="gramEnd"/>
      <w:r w:rsidRPr="00AF64A1">
        <w:rPr>
          <w:color w:val="000000"/>
        </w:rPr>
        <w:t xml:space="preserve"> Дети разбиваются на пары и рассказывают друг другу о том, как они утром шли в детский сад.</w:t>
      </w:r>
      <w:r w:rsidRPr="00AF64A1">
        <w:rPr>
          <w:color w:val="000000"/>
        </w:rPr>
        <w:br/>
      </w:r>
    </w:p>
    <w:p w:rsid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Карточка№58</w:t>
      </w:r>
      <w:r w:rsidRPr="00AF64A1">
        <w:rPr>
          <w:color w:val="000000"/>
        </w:rPr>
        <w:t>. «Пусть всегда будет»</w:t>
      </w:r>
      <w:r w:rsidRPr="00AF64A1">
        <w:rPr>
          <w:color w:val="000000"/>
        </w:rPr>
        <w:br/>
      </w:r>
      <w:r w:rsidRPr="00AF64A1">
        <w:rPr>
          <w:color w:val="000000"/>
        </w:rPr>
        <w:br/>
      </w:r>
      <w:r w:rsidRPr="00AF64A1">
        <w:rPr>
          <w:b/>
          <w:bCs/>
          <w:color w:val="000000"/>
        </w:rPr>
        <w:t>Цель:</w:t>
      </w:r>
      <w:r w:rsidRPr="00AF64A1">
        <w:rPr>
          <w:color w:val="000000"/>
        </w:rPr>
        <w:t> содействовать улучшению общения со сверстниками.</w:t>
      </w:r>
      <w:r w:rsidRPr="00AF64A1">
        <w:rPr>
          <w:color w:val="000000"/>
        </w:rPr>
        <w:br/>
      </w:r>
      <w:r w:rsidRPr="00AF64A1">
        <w:rPr>
          <w:b/>
          <w:bCs/>
          <w:color w:val="000000"/>
        </w:rPr>
        <w:t>Ход игры:</w:t>
      </w:r>
      <w:r w:rsidRPr="00AF64A1">
        <w:rPr>
          <w:color w:val="000000"/>
        </w:rPr>
        <w:t xml:space="preserve">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w:t>
      </w:r>
      <w:proofErr w:type="gramStart"/>
      <w:r w:rsidRPr="00AF64A1">
        <w:rPr>
          <w:color w:val="000000"/>
        </w:rPr>
        <w:t>затем то</w:t>
      </w:r>
      <w:proofErr w:type="gramEnd"/>
      <w:r w:rsidRPr="00AF64A1">
        <w:rPr>
          <w:color w:val="000000"/>
        </w:rPr>
        <w:t xml:space="preserve"> же самое проводится для всех детей группы.</w:t>
      </w:r>
      <w:r w:rsidRPr="00AF64A1">
        <w:rPr>
          <w:color w:val="000000"/>
        </w:rPr>
        <w:br/>
      </w:r>
      <w:r w:rsidRPr="00AF64A1">
        <w:rPr>
          <w:b/>
          <w:bCs/>
          <w:i/>
          <w:iCs/>
          <w:color w:val="000000"/>
        </w:rPr>
        <w:t>Карточка№59.</w:t>
      </w:r>
      <w:r w:rsidRPr="00AF64A1">
        <w:rPr>
          <w:color w:val="000000"/>
        </w:rPr>
        <w:t> «Вулкан»</w:t>
      </w:r>
      <w:r w:rsidRPr="00AF64A1">
        <w:rPr>
          <w:color w:val="000000"/>
        </w:rPr>
        <w:br/>
      </w:r>
      <w:r w:rsidRPr="00AF64A1">
        <w:rPr>
          <w:color w:val="000000"/>
        </w:rPr>
        <w:br/>
      </w:r>
      <w:r w:rsidRPr="00AF64A1">
        <w:rPr>
          <w:b/>
          <w:bCs/>
          <w:color w:val="000000"/>
        </w:rPr>
        <w:t>Цель:</w:t>
      </w:r>
      <w:r w:rsidRPr="00AF64A1">
        <w:rPr>
          <w:color w:val="000000"/>
        </w:rPr>
        <w:t> содействовать улучшению общения со сверстниками.</w:t>
      </w:r>
      <w:r w:rsidRPr="00AF64A1">
        <w:rPr>
          <w:color w:val="000000"/>
        </w:rPr>
        <w:br/>
      </w:r>
      <w:r w:rsidRPr="00AF64A1">
        <w:rPr>
          <w:b/>
          <w:bCs/>
          <w:color w:val="000000"/>
        </w:rPr>
        <w:t>Ход игры</w:t>
      </w:r>
      <w:r w:rsidRPr="00AF64A1">
        <w:rPr>
          <w:color w:val="000000"/>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w:t>
      </w:r>
    </w:p>
    <w:p w:rsidR="00AF64A1" w:rsidRDefault="00AF64A1" w:rsidP="00AF64A1">
      <w:pPr>
        <w:pStyle w:val="a3"/>
        <w:shd w:val="clear" w:color="auto" w:fill="FFFFFF"/>
        <w:spacing w:before="0" w:beforeAutospacing="0" w:after="0" w:afterAutospacing="0"/>
        <w:rPr>
          <w:color w:val="000000"/>
        </w:rPr>
      </w:pPr>
    </w:p>
    <w:p w:rsidR="00AF64A1" w:rsidRPr="00AF64A1" w:rsidRDefault="00AF64A1" w:rsidP="00AF64A1">
      <w:pPr>
        <w:pStyle w:val="a3"/>
        <w:shd w:val="clear" w:color="auto" w:fill="FFFFFF"/>
        <w:spacing w:before="0" w:beforeAutospacing="0" w:after="0" w:afterAutospacing="0"/>
        <w:rPr>
          <w:color w:val="000000"/>
        </w:rPr>
      </w:pPr>
      <w:r w:rsidRPr="00AF64A1">
        <w:rPr>
          <w:color w:val="000000"/>
        </w:rPr>
        <w:br/>
      </w:r>
      <w:r w:rsidRPr="00AF64A1">
        <w:rPr>
          <w:color w:val="000000"/>
        </w:rPr>
        <w:br/>
      </w:r>
      <w:r w:rsidRPr="00AF64A1">
        <w:rPr>
          <w:b/>
          <w:bCs/>
          <w:i/>
          <w:iCs/>
          <w:color w:val="000000"/>
        </w:rPr>
        <w:t>Карточка№61.</w:t>
      </w:r>
      <w:r w:rsidRPr="00AF64A1">
        <w:rPr>
          <w:color w:val="000000"/>
        </w:rPr>
        <w:t> «Дрозды»</w:t>
      </w:r>
      <w:r w:rsidRPr="00AF64A1">
        <w:rPr>
          <w:color w:val="000000"/>
        </w:rPr>
        <w:br/>
      </w:r>
      <w:r w:rsidRPr="00AF64A1">
        <w:rPr>
          <w:color w:val="000000"/>
        </w:rPr>
        <w:br/>
      </w:r>
      <w:r w:rsidRPr="00AF64A1">
        <w:rPr>
          <w:b/>
          <w:bCs/>
          <w:color w:val="000000"/>
        </w:rPr>
        <w:t>Цель:</w:t>
      </w:r>
      <w:r w:rsidRPr="00AF64A1">
        <w:rPr>
          <w:color w:val="000000"/>
        </w:rPr>
        <w:t> развитие навыков общения, воспитание доброжелательного отношения к сверстникам.</w:t>
      </w:r>
      <w:r w:rsidRPr="00AF64A1">
        <w:rPr>
          <w:color w:val="000000"/>
        </w:rPr>
        <w:br/>
      </w:r>
      <w:r w:rsidRPr="00AF64A1">
        <w:rPr>
          <w:b/>
          <w:bCs/>
          <w:color w:val="000000"/>
        </w:rPr>
        <w:t>Ход игры:</w:t>
      </w:r>
      <w:r w:rsidRPr="00AF64A1">
        <w:rPr>
          <w:color w:val="000000"/>
        </w:rPr>
        <w:t> Дети делятся на пары, повторяют за педагогом слова и действия: Я дрозд, Показывают на себя</w:t>
      </w:r>
      <w:proofErr w:type="gramStart"/>
      <w:r w:rsidRPr="00AF64A1">
        <w:rPr>
          <w:color w:val="000000"/>
        </w:rPr>
        <w:t xml:space="preserve"> .</w:t>
      </w:r>
      <w:proofErr w:type="gramEnd"/>
      <w:r w:rsidRPr="00AF64A1">
        <w:rPr>
          <w:color w:val="000000"/>
        </w:rPr>
        <w:t>И ты дрозд. Показывают на своего партнера. У меня нос, Дотрагиваются до своего носа. У тебя нос. Дотрагиваются до носа своего партнера. У меня губки сладкие, Дотрагиваются до своих губ. У тебя губки сладкие. Дотрагиваются до губ своего партнера. У меня щечки гладкие, Гладят свои щеки. У тебя щечки гладкие. Гладят щеки своего партнера.</w:t>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Карточка№60. «</w:t>
      </w:r>
      <w:r w:rsidRPr="00AF64A1">
        <w:rPr>
          <w:color w:val="000000"/>
        </w:rPr>
        <w:t>Я знаю пять имен своих друзей»</w:t>
      </w:r>
      <w:r w:rsidRPr="00AF64A1">
        <w:rPr>
          <w:color w:val="000000"/>
        </w:rPr>
        <w:br/>
      </w:r>
      <w:r w:rsidRPr="00AF64A1">
        <w:rPr>
          <w:color w:val="000000"/>
        </w:rPr>
        <w:br/>
      </w:r>
      <w:r w:rsidRPr="00AF64A1">
        <w:rPr>
          <w:b/>
          <w:bCs/>
          <w:color w:val="000000"/>
        </w:rPr>
        <w:t>Цель:</w:t>
      </w:r>
      <w:r w:rsidRPr="00AF64A1">
        <w:rPr>
          <w:color w:val="000000"/>
        </w:rPr>
        <w:t> содействовать улучшению общения со сверстниками.</w:t>
      </w:r>
      <w:r w:rsidRPr="00AF64A1">
        <w:rPr>
          <w:color w:val="000000"/>
        </w:rPr>
        <w:br/>
      </w:r>
      <w:r w:rsidRPr="00AF64A1">
        <w:rPr>
          <w:b/>
          <w:bCs/>
          <w:color w:val="000000"/>
        </w:rPr>
        <w:t>Ход игры:</w:t>
      </w:r>
      <w:r w:rsidRPr="00AF64A1">
        <w:rPr>
          <w:color w:val="000000"/>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r w:rsidRPr="00AF64A1">
        <w:rPr>
          <w:color w:val="000000"/>
        </w:rPr>
        <w:br/>
      </w:r>
      <w:r w:rsidRPr="00AF64A1">
        <w:rPr>
          <w:color w:val="000000"/>
        </w:rPr>
        <w:br/>
      </w:r>
    </w:p>
    <w:p w:rsidR="00AF64A1" w:rsidRPr="00AF64A1" w:rsidRDefault="00AF64A1" w:rsidP="00AF64A1">
      <w:pPr>
        <w:pStyle w:val="a3"/>
        <w:shd w:val="clear" w:color="auto" w:fill="FFFFFF"/>
        <w:spacing w:before="0" w:beforeAutospacing="0" w:after="0" w:afterAutospacing="0"/>
        <w:rPr>
          <w:color w:val="000000"/>
        </w:rPr>
      </w:pPr>
      <w:r w:rsidRPr="00AF64A1">
        <w:rPr>
          <w:b/>
          <w:bCs/>
          <w:i/>
          <w:iCs/>
          <w:color w:val="000000"/>
        </w:rPr>
        <w:t>Карточка№62</w:t>
      </w:r>
      <w:r w:rsidRPr="00AF64A1">
        <w:rPr>
          <w:color w:val="000000"/>
        </w:rPr>
        <w:t>. «Здороваемся без слов»</w:t>
      </w:r>
      <w:r w:rsidRPr="00AF64A1">
        <w:rPr>
          <w:color w:val="000000"/>
        </w:rPr>
        <w:br/>
      </w:r>
      <w:r w:rsidRPr="00AF64A1">
        <w:rPr>
          <w:color w:val="000000"/>
        </w:rPr>
        <w:br/>
      </w:r>
      <w:r w:rsidRPr="00AF64A1">
        <w:rPr>
          <w:b/>
          <w:bCs/>
          <w:color w:val="000000"/>
        </w:rPr>
        <w:t>Цель:</w:t>
      </w:r>
      <w:r w:rsidRPr="00AF64A1">
        <w:rPr>
          <w:color w:val="000000"/>
        </w:rPr>
        <w:t> развивать умение использовать жест, позу в общении.</w:t>
      </w:r>
      <w:r w:rsidRPr="00AF64A1">
        <w:rPr>
          <w:color w:val="000000"/>
        </w:rPr>
        <w:br/>
      </w:r>
      <w:r w:rsidRPr="00AF64A1">
        <w:rPr>
          <w:b/>
          <w:bCs/>
          <w:color w:val="000000"/>
        </w:rPr>
        <w:t>Ход игры</w:t>
      </w:r>
      <w:r w:rsidRPr="00AF64A1">
        <w:rPr>
          <w:color w:val="000000"/>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r w:rsidRPr="00AF64A1">
        <w:rPr>
          <w:color w:val="000000"/>
        </w:rPr>
        <w:br/>
        <w:t>Затем все собираются в круг, а пары демонстрируют по очереди способ приветствия.</w:t>
      </w:r>
    </w:p>
    <w:p w:rsidR="00CB3F0D" w:rsidRPr="00AF64A1" w:rsidRDefault="00CB3F0D" w:rsidP="00AF64A1">
      <w:pPr>
        <w:spacing w:after="0" w:line="240" w:lineRule="auto"/>
        <w:rPr>
          <w:rFonts w:ascii="Times New Roman" w:hAnsi="Times New Roman" w:cs="Times New Roman"/>
          <w:sz w:val="24"/>
          <w:szCs w:val="24"/>
        </w:rPr>
      </w:pPr>
    </w:p>
    <w:sectPr w:rsidR="00CB3F0D" w:rsidRPr="00AF64A1" w:rsidSect="00AF64A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AF64A1"/>
    <w:rsid w:val="00AF64A1"/>
    <w:rsid w:val="00CB3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82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4899</Words>
  <Characters>27928</Characters>
  <Application>Microsoft Office Word</Application>
  <DocSecurity>0</DocSecurity>
  <Lines>232</Lines>
  <Paragraphs>65</Paragraphs>
  <ScaleCrop>false</ScaleCrop>
  <Company>Reanimator Extreme Edition</Company>
  <LinksUpToDate>false</LinksUpToDate>
  <CharactersWithSpaces>32762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2021-03-16T15:53:00Z</cp:lastPrinted>
  <dcterms:created xsi:type="dcterms:W3CDTF">2021-03-16T15:49:00Z</dcterms:created>
  <dcterms:modified xsi:type="dcterms:W3CDTF">2021-03-16T15:55:00Z</dcterms:modified>
</cp:coreProperties>
</file>