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75" w:rsidRDefault="005A13AA" w:rsidP="0018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мероприятия</w:t>
      </w:r>
      <w:r w:rsidR="00180175" w:rsidRPr="00180175">
        <w:rPr>
          <w:rFonts w:ascii="Times New Roman" w:hAnsi="Times New Roman" w:cs="Times New Roman"/>
          <w:b/>
          <w:bCs/>
          <w:sz w:val="28"/>
          <w:szCs w:val="28"/>
        </w:rPr>
        <w:t xml:space="preserve"> в подготовительной группе «День народного единства»</w:t>
      </w:r>
      <w:r w:rsidR="00180175" w:rsidRPr="00180175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180175" w:rsidRPr="00180175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="00180175" w:rsidRPr="00180175">
        <w:rPr>
          <w:rFonts w:ascii="Times New Roman" w:hAnsi="Times New Roman" w:cs="Times New Roman"/>
          <w:sz w:val="28"/>
          <w:szCs w:val="28"/>
        </w:rPr>
        <w:t>Закреплять представления дошкольников об истории возникновения праздника, его значении для России. Воспитывать чувство патриотизма.                                                                                                          </w:t>
      </w:r>
    </w:p>
    <w:p w:rsid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0175">
        <w:rPr>
          <w:rFonts w:ascii="Times New Roman" w:hAnsi="Times New Roman" w:cs="Times New Roman"/>
          <w:b/>
          <w:bCs/>
          <w:sz w:val="28"/>
          <w:szCs w:val="28"/>
        </w:rPr>
        <w:t>Задачи:   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                                            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                          </w:t>
      </w:r>
      <w:r w:rsidRPr="00180175">
        <w:rPr>
          <w:rFonts w:ascii="Times New Roman" w:hAnsi="Times New Roman" w:cs="Times New Roman"/>
          <w:sz w:val="28"/>
          <w:szCs w:val="28"/>
        </w:rPr>
        <w:t>  Познание: Углублять и уточнять представления детей о Родине – России, о государственных праздниках; элементарные сведения об истории родной страны. Закреплять знания о флаге, гербе и гимне России.          Расширять представления о Москве – главном городе, столице России.                                                 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 xml:space="preserve"> Коммуникация: Продолжать работу по расширению обществоведческого словаря. Отрабатывать интонационную выразительность речи. Чтение художественной литературы: Развивать чуткость к поэтическому слову. Совершенствовать художественно – речевые ис</w:t>
      </w:r>
      <w:r>
        <w:rPr>
          <w:rFonts w:ascii="Times New Roman" w:hAnsi="Times New Roman" w:cs="Times New Roman"/>
          <w:sz w:val="28"/>
          <w:szCs w:val="28"/>
        </w:rPr>
        <w:t xml:space="preserve">полнительские навыки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чтении</w:t>
      </w:r>
      <w:r w:rsidRPr="00180175">
        <w:rPr>
          <w:rFonts w:ascii="Times New Roman" w:hAnsi="Times New Roman" w:cs="Times New Roman"/>
          <w:sz w:val="28"/>
          <w:szCs w:val="28"/>
        </w:rPr>
        <w:t>стихотворений</w:t>
      </w:r>
      <w:proofErr w:type="spellEnd"/>
      <w:r w:rsidRPr="00180175">
        <w:rPr>
          <w:rFonts w:ascii="Times New Roman" w:hAnsi="Times New Roman" w:cs="Times New Roman"/>
          <w:sz w:val="28"/>
          <w:szCs w:val="28"/>
        </w:rPr>
        <w:t>.                                                                                                                                               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Музыка: Закреплять знание мелодии гимна Российской Федерации. Закреплять практические навыки выразительного исполнения песен.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Ход: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0175">
        <w:rPr>
          <w:rFonts w:ascii="Times New Roman" w:hAnsi="Times New Roman" w:cs="Times New Roman"/>
          <w:sz w:val="28"/>
          <w:szCs w:val="28"/>
        </w:rPr>
        <w:t> Дети, есть много добрых и хороших слов в русском языке, и есть среди них такие слова, которые всегда вызывают у нас чувство гордости и любви.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"Дом", "Отечество", "Россия"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Да "родная сторона"...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Скажет кто, что означают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Эти громкие слова?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Дети, что значат для вас понятия Россия, Родина?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180175">
        <w:rPr>
          <w:rFonts w:ascii="Times New Roman" w:hAnsi="Times New Roman" w:cs="Times New Roman"/>
          <w:sz w:val="28"/>
          <w:szCs w:val="28"/>
        </w:rPr>
        <w:t>Это край, где мы родились, где мы живём, это наш дом, это всё, что нас окружает.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Пшеничное поле, и горы, и лес,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жаркое солнце с высоких небес,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Склонились берёзки в поклоне земном-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Всё это мы гордо Россией зовём.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180175">
        <w:rPr>
          <w:rFonts w:ascii="Times New Roman" w:hAnsi="Times New Roman" w:cs="Times New Roman"/>
          <w:sz w:val="28"/>
          <w:szCs w:val="28"/>
        </w:rPr>
        <w:t>Мы живём самой большой и красивой стране на свете, в России. 4 ноября в нашей стране отмечается праздник «День народного единства» — это праздник единства и взаимопомощи всех российских народов.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Дети читают стихотворение: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Едино государство, когда един народ.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Когда великой силой он движется вперед.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Врага он побеждает,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Встав, как один, на бой,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Русь освобождает.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жертвует собой.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Во славу тех героев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Живем одной судьбой.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дружно День единства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Мы празднуем с тобой.</w:t>
      </w:r>
    </w:p>
    <w:p w:rsid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Воспитатель и дети исполняют песню «</w:t>
      </w:r>
      <w:r w:rsidR="005500B4">
        <w:rPr>
          <w:rFonts w:ascii="Times New Roman" w:hAnsi="Times New Roman" w:cs="Times New Roman"/>
          <w:sz w:val="28"/>
          <w:szCs w:val="28"/>
        </w:rPr>
        <w:t xml:space="preserve">Моя Россия» </w:t>
      </w:r>
      <w:r w:rsidRPr="00180175">
        <w:rPr>
          <w:rFonts w:ascii="Times New Roman" w:hAnsi="Times New Roman" w:cs="Times New Roman"/>
          <w:sz w:val="28"/>
          <w:szCs w:val="28"/>
        </w:rPr>
        <w:t>Текст песни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У моей России длинные косички,</w:t>
      </w:r>
      <w:r w:rsidRPr="00180175">
        <w:rPr>
          <w:rFonts w:ascii="Times New Roman" w:hAnsi="Times New Roman" w:cs="Times New Roman"/>
          <w:sz w:val="28"/>
          <w:szCs w:val="28"/>
        </w:rPr>
        <w:br/>
        <w:t>У моей России светлые реснички,</w:t>
      </w:r>
      <w:r w:rsidRPr="00180175">
        <w:rPr>
          <w:rFonts w:ascii="Times New Roman" w:hAnsi="Times New Roman" w:cs="Times New Roman"/>
          <w:sz w:val="28"/>
          <w:szCs w:val="28"/>
        </w:rPr>
        <w:br/>
        <w:t>У моей России голубые очи,</w:t>
      </w:r>
      <w:r w:rsidRPr="00180175">
        <w:rPr>
          <w:rFonts w:ascii="Times New Roman" w:hAnsi="Times New Roman" w:cs="Times New Roman"/>
          <w:sz w:val="28"/>
          <w:szCs w:val="28"/>
        </w:rPr>
        <w:br/>
        <w:t>На меня, Россия, ты похожа очень.</w:t>
      </w:r>
      <w:r w:rsidRPr="00180175">
        <w:rPr>
          <w:rFonts w:ascii="Times New Roman" w:hAnsi="Times New Roman" w:cs="Times New Roman"/>
          <w:sz w:val="28"/>
          <w:szCs w:val="28"/>
        </w:rPr>
        <w:br/>
      </w:r>
      <w:r w:rsidRPr="00180175">
        <w:rPr>
          <w:rFonts w:ascii="Times New Roman" w:hAnsi="Times New Roman" w:cs="Times New Roman"/>
          <w:sz w:val="28"/>
          <w:szCs w:val="28"/>
        </w:rPr>
        <w:br/>
        <w:t>Солнце светит, ветры дуют,</w:t>
      </w:r>
      <w:r w:rsidRPr="00180175">
        <w:rPr>
          <w:rFonts w:ascii="Times New Roman" w:hAnsi="Times New Roman" w:cs="Times New Roman"/>
          <w:sz w:val="28"/>
          <w:szCs w:val="28"/>
        </w:rPr>
        <w:br/>
        <w:t>Ливни льются над Россией,</w:t>
      </w:r>
      <w:r w:rsidRPr="00180175">
        <w:rPr>
          <w:rFonts w:ascii="Times New Roman" w:hAnsi="Times New Roman" w:cs="Times New Roman"/>
          <w:sz w:val="28"/>
          <w:szCs w:val="28"/>
        </w:rPr>
        <w:br/>
        <w:t>В небе радуга цветная -</w:t>
      </w:r>
      <w:r w:rsidRPr="00180175">
        <w:rPr>
          <w:rFonts w:ascii="Times New Roman" w:hAnsi="Times New Roman" w:cs="Times New Roman"/>
          <w:sz w:val="28"/>
          <w:szCs w:val="28"/>
        </w:rPr>
        <w:br/>
        <w:t>Нет земли красивей.</w:t>
      </w:r>
      <w:r w:rsidRPr="00180175">
        <w:rPr>
          <w:rFonts w:ascii="Times New Roman" w:hAnsi="Times New Roman" w:cs="Times New Roman"/>
          <w:sz w:val="28"/>
          <w:szCs w:val="28"/>
        </w:rPr>
        <w:br/>
      </w:r>
      <w:r w:rsidRPr="00180175">
        <w:rPr>
          <w:rFonts w:ascii="Times New Roman" w:hAnsi="Times New Roman" w:cs="Times New Roman"/>
          <w:sz w:val="28"/>
          <w:szCs w:val="28"/>
        </w:rPr>
        <w:br/>
        <w:t>Для меня Россия - белые берёзы,</w:t>
      </w:r>
      <w:r w:rsidRPr="00180175">
        <w:rPr>
          <w:rFonts w:ascii="Times New Roman" w:hAnsi="Times New Roman" w:cs="Times New Roman"/>
          <w:sz w:val="28"/>
          <w:szCs w:val="28"/>
        </w:rPr>
        <w:br/>
        <w:t>Для меня Россия - утренние росы.</w:t>
      </w:r>
      <w:r w:rsidRPr="00180175">
        <w:rPr>
          <w:rFonts w:ascii="Times New Roman" w:hAnsi="Times New Roman" w:cs="Times New Roman"/>
          <w:sz w:val="28"/>
          <w:szCs w:val="28"/>
        </w:rPr>
        <w:br/>
        <w:t>Для меня, Россия, ты всего дороже,</w:t>
      </w:r>
      <w:r w:rsidRPr="00180175">
        <w:rPr>
          <w:rFonts w:ascii="Times New Roman" w:hAnsi="Times New Roman" w:cs="Times New Roman"/>
          <w:sz w:val="28"/>
          <w:szCs w:val="28"/>
        </w:rPr>
        <w:br/>
        <w:t>До чего на маму ты мою похожа.</w:t>
      </w:r>
      <w:r w:rsidRPr="00180175">
        <w:rPr>
          <w:rFonts w:ascii="Times New Roman" w:hAnsi="Times New Roman" w:cs="Times New Roman"/>
          <w:sz w:val="28"/>
          <w:szCs w:val="28"/>
        </w:rPr>
        <w:br/>
      </w:r>
      <w:r w:rsidRPr="00180175">
        <w:rPr>
          <w:rFonts w:ascii="Times New Roman" w:hAnsi="Times New Roman" w:cs="Times New Roman"/>
          <w:sz w:val="28"/>
          <w:szCs w:val="28"/>
        </w:rPr>
        <w:br/>
        <w:t>Солнце светит, ветры дуют,</w:t>
      </w:r>
      <w:r w:rsidRPr="00180175">
        <w:rPr>
          <w:rFonts w:ascii="Times New Roman" w:hAnsi="Times New Roman" w:cs="Times New Roman"/>
          <w:sz w:val="28"/>
          <w:szCs w:val="28"/>
        </w:rPr>
        <w:br/>
        <w:t>Ливни льются над Россией,</w:t>
      </w:r>
      <w:r w:rsidRPr="00180175">
        <w:rPr>
          <w:rFonts w:ascii="Times New Roman" w:hAnsi="Times New Roman" w:cs="Times New Roman"/>
          <w:sz w:val="28"/>
          <w:szCs w:val="28"/>
        </w:rPr>
        <w:br/>
        <w:t>В небе радуга цветная -</w:t>
      </w:r>
      <w:r w:rsidRPr="00180175">
        <w:rPr>
          <w:rFonts w:ascii="Times New Roman" w:hAnsi="Times New Roman" w:cs="Times New Roman"/>
          <w:sz w:val="28"/>
          <w:szCs w:val="28"/>
        </w:rPr>
        <w:br/>
        <w:t>Нет земли красивей.</w:t>
      </w:r>
      <w:r w:rsidRPr="00180175">
        <w:rPr>
          <w:rFonts w:ascii="Times New Roman" w:hAnsi="Times New Roman" w:cs="Times New Roman"/>
          <w:sz w:val="28"/>
          <w:szCs w:val="28"/>
        </w:rPr>
        <w:br/>
        <w:t>Источник teksty-pesenok.com</w:t>
      </w:r>
      <w:r w:rsidRPr="00180175">
        <w:rPr>
          <w:rFonts w:ascii="Times New Roman" w:hAnsi="Times New Roman" w:cs="Times New Roman"/>
          <w:sz w:val="28"/>
          <w:szCs w:val="28"/>
        </w:rPr>
        <w:br/>
      </w:r>
      <w:r w:rsidRPr="00180175">
        <w:rPr>
          <w:rFonts w:ascii="Times New Roman" w:hAnsi="Times New Roman" w:cs="Times New Roman"/>
          <w:sz w:val="28"/>
          <w:szCs w:val="28"/>
        </w:rPr>
        <w:lastRenderedPageBreak/>
        <w:br/>
        <w:t>Ты, моя Россия, всех теплом согреешь,</w:t>
      </w:r>
      <w:r w:rsidRPr="00180175">
        <w:rPr>
          <w:rFonts w:ascii="Times New Roman" w:hAnsi="Times New Roman" w:cs="Times New Roman"/>
          <w:sz w:val="28"/>
          <w:szCs w:val="28"/>
        </w:rPr>
        <w:br/>
        <w:t>Ты, моя Россия, песни петь умеешь.</w:t>
      </w:r>
      <w:r w:rsidRPr="00180175">
        <w:rPr>
          <w:rFonts w:ascii="Times New Roman" w:hAnsi="Times New Roman" w:cs="Times New Roman"/>
          <w:sz w:val="28"/>
          <w:szCs w:val="28"/>
        </w:rPr>
        <w:br/>
        <w:t>Ты, моя Россия, неразлучна с нами,</w:t>
      </w:r>
      <w:r w:rsidRPr="00180175">
        <w:rPr>
          <w:rFonts w:ascii="Times New Roman" w:hAnsi="Times New Roman" w:cs="Times New Roman"/>
          <w:sz w:val="28"/>
          <w:szCs w:val="28"/>
        </w:rPr>
        <w:br/>
        <w:t>Ведь Россия наша - это я с друзьями.</w:t>
      </w:r>
      <w:r w:rsidRPr="00180175">
        <w:rPr>
          <w:rFonts w:ascii="Times New Roman" w:hAnsi="Times New Roman" w:cs="Times New Roman"/>
          <w:sz w:val="28"/>
          <w:szCs w:val="28"/>
        </w:rPr>
        <w:br/>
      </w:r>
      <w:r w:rsidRPr="00180175">
        <w:rPr>
          <w:rFonts w:ascii="Times New Roman" w:hAnsi="Times New Roman" w:cs="Times New Roman"/>
          <w:sz w:val="28"/>
          <w:szCs w:val="28"/>
        </w:rPr>
        <w:br/>
        <w:t>Солнце светит, ветры дуют,</w:t>
      </w:r>
      <w:r w:rsidRPr="00180175">
        <w:rPr>
          <w:rFonts w:ascii="Times New Roman" w:hAnsi="Times New Roman" w:cs="Times New Roman"/>
          <w:sz w:val="28"/>
          <w:szCs w:val="28"/>
        </w:rPr>
        <w:br/>
        <w:t>Ливни льются над Россией,</w:t>
      </w:r>
      <w:r w:rsidRPr="00180175">
        <w:rPr>
          <w:rFonts w:ascii="Times New Roman" w:hAnsi="Times New Roman" w:cs="Times New Roman"/>
          <w:sz w:val="28"/>
          <w:szCs w:val="28"/>
        </w:rPr>
        <w:br/>
        <w:t>В небе радуга цветная -</w:t>
      </w:r>
      <w:r w:rsidRPr="00180175">
        <w:rPr>
          <w:rFonts w:ascii="Times New Roman" w:hAnsi="Times New Roman" w:cs="Times New Roman"/>
          <w:sz w:val="28"/>
          <w:szCs w:val="28"/>
        </w:rPr>
        <w:br/>
        <w:t>нет земли красивей.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180175">
        <w:rPr>
          <w:rFonts w:ascii="Times New Roman" w:hAnsi="Times New Roman" w:cs="Times New Roman"/>
          <w:sz w:val="28"/>
          <w:szCs w:val="28"/>
        </w:rPr>
        <w:t> Дети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, давайте вспомним российскую историю. Давным-давно жили на нашей земле </w:t>
      </w:r>
      <w:proofErr w:type="spellStart"/>
      <w:r w:rsidRPr="00180175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180175">
        <w:rPr>
          <w:rFonts w:ascii="Times New Roman" w:hAnsi="Times New Roman" w:cs="Times New Roman"/>
          <w:sz w:val="28"/>
          <w:szCs w:val="28"/>
        </w:rPr>
        <w:t xml:space="preserve">. Жили они честно, трудились, растили детей. Но вот пришел недобрый день и час, и навалились на нашу землю русскую беды — несчастья — напали враги. Но, нашелся на земле русской добрый молодец — </w:t>
      </w:r>
      <w:proofErr w:type="spellStart"/>
      <w:r w:rsidRPr="00180175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180175">
        <w:rPr>
          <w:rFonts w:ascii="Times New Roman" w:hAnsi="Times New Roman" w:cs="Times New Roman"/>
          <w:sz w:val="28"/>
          <w:szCs w:val="28"/>
        </w:rPr>
        <w:t xml:space="preserve"> Минин. Стал он собирать силы и средства на освобождение Отечества.  Понял весь народ, что он крепко- накрепко связан 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одной  бедой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. Теперь нужно было выбрать воеводу. Чтобы он вел 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войско  на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0175">
        <w:rPr>
          <w:rFonts w:ascii="Times New Roman" w:hAnsi="Times New Roman" w:cs="Times New Roman"/>
          <w:sz w:val="28"/>
          <w:szCs w:val="28"/>
        </w:rPr>
        <w:t>врага.Выбрали</w:t>
      </w:r>
      <w:proofErr w:type="spellEnd"/>
      <w:r w:rsidRPr="00180175">
        <w:rPr>
          <w:rFonts w:ascii="Times New Roman" w:hAnsi="Times New Roman" w:cs="Times New Roman"/>
          <w:sz w:val="28"/>
          <w:szCs w:val="28"/>
        </w:rPr>
        <w:t xml:space="preserve"> воеводу - князя Дмитрия Пожарского. Тяжело было русским воинам, но всё же победила русская рать. Обессилел враг и сдался.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 xml:space="preserve">Позже в память о героях – защитниках Руси на собранные народом средства был поставлен в столице России — Москве памятник </w:t>
      </w:r>
      <w:proofErr w:type="spellStart"/>
      <w:r w:rsidRPr="00180175">
        <w:rPr>
          <w:rFonts w:ascii="Times New Roman" w:hAnsi="Times New Roman" w:cs="Times New Roman"/>
          <w:sz w:val="28"/>
          <w:szCs w:val="28"/>
        </w:rPr>
        <w:t>Козьме</w:t>
      </w:r>
      <w:proofErr w:type="spellEnd"/>
      <w:r w:rsidRPr="00180175">
        <w:rPr>
          <w:rFonts w:ascii="Times New Roman" w:hAnsi="Times New Roman" w:cs="Times New Roman"/>
          <w:sz w:val="28"/>
          <w:szCs w:val="28"/>
        </w:rPr>
        <w:t xml:space="preserve"> Минину и князю Дмитрию Пожарскому.                                             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Бегут годы, текут столетья, но подвиг их не забыт. И в честь этого исторического события был учреждён праздник - День народного единства.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Дети читают стихотворение:</w:t>
      </w:r>
    </w:p>
    <w:p w:rsid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Добрый памятник поставлен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Двум героям всей страной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 знак того, что был избавлен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От бесчестья край родной.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Он отмечен годом, днем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начертано на нем: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«Гражданину Минину и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Князю Пожарскому-</w:t>
      </w:r>
    </w:p>
    <w:p w:rsid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lastRenderedPageBreak/>
        <w:t>Благодарная Россия».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0175">
        <w:rPr>
          <w:rFonts w:ascii="Times New Roman" w:hAnsi="Times New Roman" w:cs="Times New Roman"/>
          <w:sz w:val="28"/>
          <w:szCs w:val="28"/>
        </w:rPr>
        <w:t> Каждая страна имеет свои государственные символы: флаг, герб и гимн. Какой флаг у России?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180175">
        <w:rPr>
          <w:rFonts w:ascii="Times New Roman" w:hAnsi="Times New Roman" w:cs="Times New Roman"/>
          <w:sz w:val="28"/>
          <w:szCs w:val="28"/>
        </w:rPr>
        <w:t>Трёхцветный, он состоит из трёх полосок - белой, синей, красной.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0175">
        <w:rPr>
          <w:rFonts w:ascii="Times New Roman" w:hAnsi="Times New Roman" w:cs="Times New Roman"/>
          <w:sz w:val="28"/>
          <w:szCs w:val="28"/>
        </w:rPr>
        <w:t> Что же они обозначают?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80175">
        <w:rPr>
          <w:rFonts w:ascii="Times New Roman" w:hAnsi="Times New Roman" w:cs="Times New Roman"/>
          <w:sz w:val="28"/>
          <w:szCs w:val="28"/>
        </w:rPr>
        <w:t>: Белый – это цвет мира. Он говорит о том, что наша страна миролюбивая, она ни на кого не нападает.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Синий цвет - это вера, верность. Народ любит свою страну, защищает её, верен ей.  Красный цвет - цвет силы. Это кровь, пролитая за Родину.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Проводится дидактическая игра 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« Собери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 флаг России».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 Что изображено на гербе России? Что вы видите в центре? Дети: Орла.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 Расскажите о нём, какой он?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80175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 двумя головами, с поднятыми крыльями.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 Почему же на гербе России изображён орёл?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80175">
        <w:rPr>
          <w:rFonts w:ascii="Times New Roman" w:hAnsi="Times New Roman" w:cs="Times New Roman"/>
          <w:sz w:val="28"/>
          <w:szCs w:val="28"/>
        </w:rPr>
        <w:t> Орёл на гербе обозначает силу, это значит, что государство, на гербе которого изображён орёл, сильное и непобедимое.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 Но почему у орла две головы?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180175">
        <w:rPr>
          <w:rFonts w:ascii="Times New Roman" w:hAnsi="Times New Roman" w:cs="Times New Roman"/>
          <w:sz w:val="28"/>
          <w:szCs w:val="28"/>
        </w:rPr>
        <w:t>Русское государство очень большое, и головы орла смотрят на запад и на восток, как бы показывая, что государство большое, но единое. В России живут люди разных национальностей, а не только русские.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 что-нибудь в этом гербе вам знакомо?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180175">
        <w:rPr>
          <w:rFonts w:ascii="Times New Roman" w:hAnsi="Times New Roman" w:cs="Times New Roman"/>
          <w:sz w:val="28"/>
          <w:szCs w:val="28"/>
        </w:rPr>
        <w:t>: Да, в центре изображён герб Москвы, так как Москва – столица нашей Родины.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 У каждого государства обязательно есть свой гимн.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180175">
        <w:rPr>
          <w:rFonts w:ascii="Times New Roman" w:hAnsi="Times New Roman" w:cs="Times New Roman"/>
          <w:sz w:val="28"/>
          <w:szCs w:val="28"/>
        </w:rPr>
        <w:t> Гимн - это торжественная песня. Его исполняют в самых торжественных случаях - во время праздников и других важных событий.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При исполнении гимна все обязательно встают, а мужчины снимают головные уборы.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 Предлагаю всем встать и послушать гимн России.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Слушание гимна России.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1801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18017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80175">
        <w:rPr>
          <w:rFonts w:ascii="Times New Roman" w:hAnsi="Times New Roman" w:cs="Times New Roman"/>
          <w:sz w:val="28"/>
          <w:szCs w:val="28"/>
        </w:rPr>
        <w:t xml:space="preserve"> сейчас я предлагаю вам взяться за руки.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(Дети встают в круг и берутся за руки.)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180175">
        <w:rPr>
          <w:rFonts w:ascii="Times New Roman" w:hAnsi="Times New Roman" w:cs="Times New Roman"/>
          <w:sz w:val="28"/>
          <w:szCs w:val="28"/>
        </w:rPr>
        <w:t>: Всех нас объединяет чувство гордости за свою страну — Россию, за ее историю. И в День народного единства мы с особенной силой ощущаем, что мы - единый могучий русский народ, у нас одно Отечество — Россия! И мы горячо любим свою Родину.                                                                                   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Дети читают стихотворение В. Маяковского: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"Слышишь песенку ручья - это Родина твоя!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Слышишь голос соловья - это Родина твоя!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Видишь звёздочки Кремля - это Родина твоя!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Дом, где живут твои друзья - это Родина твоя!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Руки матери твоей, шум ветвей и звон дождей</w:t>
      </w:r>
    </w:p>
    <w:p w:rsidR="00180175" w:rsidRPr="00180175" w:rsidRDefault="00180175" w:rsidP="00180175">
      <w:pPr>
        <w:rPr>
          <w:rFonts w:ascii="Times New Roman" w:hAnsi="Times New Roman" w:cs="Times New Roman"/>
          <w:sz w:val="28"/>
          <w:szCs w:val="28"/>
        </w:rPr>
      </w:pPr>
      <w:r w:rsidRPr="00180175">
        <w:rPr>
          <w:rFonts w:ascii="Times New Roman" w:hAnsi="Times New Roman" w:cs="Times New Roman"/>
          <w:sz w:val="28"/>
          <w:szCs w:val="28"/>
        </w:rPr>
        <w:t>И в лесу смородина-это тоже Родина!"</w:t>
      </w:r>
    </w:p>
    <w:p w:rsidR="005500B4" w:rsidRPr="005500B4" w:rsidRDefault="005500B4" w:rsidP="005500B4">
      <w:pPr>
        <w:rPr>
          <w:sz w:val="28"/>
          <w:szCs w:val="28"/>
        </w:rPr>
      </w:pPr>
      <w:r w:rsidRPr="005500B4">
        <w:rPr>
          <w:sz w:val="28"/>
          <w:szCs w:val="28"/>
        </w:rPr>
        <w:t xml:space="preserve">А сейчас предлагаю всем встать, взяться за руки. В </w:t>
      </w:r>
      <w:proofErr w:type="spellStart"/>
      <w:r w:rsidRPr="005500B4">
        <w:rPr>
          <w:sz w:val="28"/>
          <w:szCs w:val="28"/>
        </w:rPr>
        <w:t>этотпраздничный</w:t>
      </w:r>
      <w:proofErr w:type="spellEnd"/>
      <w:r w:rsidRPr="005500B4">
        <w:rPr>
          <w:sz w:val="28"/>
          <w:szCs w:val="28"/>
        </w:rPr>
        <w:t> </w:t>
      </w:r>
      <w:r w:rsidRPr="005500B4">
        <w:rPr>
          <w:b/>
          <w:bCs/>
          <w:sz w:val="28"/>
          <w:szCs w:val="28"/>
        </w:rPr>
        <w:t>день</w:t>
      </w:r>
      <w:r w:rsidRPr="005500B4">
        <w:rPr>
          <w:sz w:val="28"/>
          <w:szCs w:val="28"/>
        </w:rPr>
        <w:t xml:space="preserve"> с особенной силой </w:t>
      </w:r>
      <w:proofErr w:type="gramStart"/>
      <w:r w:rsidRPr="005500B4">
        <w:rPr>
          <w:sz w:val="28"/>
          <w:szCs w:val="28"/>
        </w:rPr>
        <w:t>ощущаем</w:t>
      </w:r>
      <w:proofErr w:type="gramEnd"/>
      <w:r w:rsidRPr="005500B4">
        <w:rPr>
          <w:sz w:val="28"/>
          <w:szCs w:val="28"/>
        </w:rPr>
        <w:t xml:space="preserve"> что мы </w:t>
      </w:r>
      <w:r w:rsidRPr="005500B4">
        <w:rPr>
          <w:b/>
          <w:bCs/>
          <w:sz w:val="28"/>
          <w:szCs w:val="28"/>
        </w:rPr>
        <w:t>едины и могучий русский народ</w:t>
      </w:r>
      <w:r w:rsidRPr="005500B4">
        <w:rPr>
          <w:sz w:val="28"/>
          <w:szCs w:val="28"/>
        </w:rPr>
        <w:t> и у нас одно отчество Россия.</w:t>
      </w:r>
    </w:p>
    <w:p w:rsidR="005500B4" w:rsidRDefault="005500B4" w:rsidP="005500B4">
      <w:pPr>
        <w:rPr>
          <w:i/>
          <w:iCs/>
          <w:sz w:val="28"/>
          <w:szCs w:val="28"/>
        </w:rPr>
      </w:pPr>
      <w:r w:rsidRPr="005500B4">
        <w:rPr>
          <w:sz w:val="28"/>
          <w:szCs w:val="28"/>
        </w:rPr>
        <w:t>Игра </w:t>
      </w:r>
      <w:r w:rsidRPr="005500B4">
        <w:rPr>
          <w:i/>
          <w:iCs/>
          <w:sz w:val="28"/>
          <w:szCs w:val="28"/>
        </w:rPr>
        <w:t>«Золотые ворота»</w:t>
      </w:r>
      <w:r w:rsidR="005A13AA">
        <w:rPr>
          <w:i/>
          <w:iCs/>
          <w:sz w:val="28"/>
          <w:szCs w:val="28"/>
        </w:rPr>
        <w:t>.</w:t>
      </w:r>
    </w:p>
    <w:p w:rsidR="005A13AA" w:rsidRDefault="005A13AA" w:rsidP="005500B4">
      <w:pPr>
        <w:rPr>
          <w:sz w:val="28"/>
          <w:szCs w:val="28"/>
        </w:rPr>
      </w:pPr>
      <w:r w:rsidRPr="005A13AA">
        <w:rPr>
          <w:b/>
          <w:bCs/>
          <w:sz w:val="28"/>
          <w:szCs w:val="28"/>
        </w:rPr>
        <w:br/>
        <w:t>Содержание</w:t>
      </w:r>
      <w:r w:rsidRPr="005A13AA">
        <w:rPr>
          <w:sz w:val="28"/>
          <w:szCs w:val="28"/>
        </w:rPr>
        <w:br/>
        <w:t>Выбираются двое игроков, которые встают друг напротив друга, берутся за руки и поднимают их вверх, образуя «ворота». Остальные игроки берутся за руки, встают в хоровод и проходят под воротами. Игроки – ворота напевают:</w:t>
      </w:r>
      <w:r w:rsidRPr="005A13AA">
        <w:rPr>
          <w:sz w:val="28"/>
          <w:szCs w:val="28"/>
        </w:rPr>
        <w:br/>
      </w:r>
      <w:r w:rsidRPr="005A13AA">
        <w:rPr>
          <w:i/>
          <w:iCs/>
          <w:sz w:val="28"/>
          <w:szCs w:val="28"/>
        </w:rPr>
        <w:t>Золотые ворота,</w:t>
      </w:r>
      <w:r w:rsidRPr="005A13AA">
        <w:rPr>
          <w:i/>
          <w:iCs/>
          <w:sz w:val="28"/>
          <w:szCs w:val="28"/>
        </w:rPr>
        <w:br/>
        <w:t>Проходите, господа.</w:t>
      </w:r>
      <w:r w:rsidRPr="005A13AA">
        <w:rPr>
          <w:i/>
          <w:iCs/>
          <w:sz w:val="28"/>
          <w:szCs w:val="28"/>
        </w:rPr>
        <w:br/>
        <w:t>Первый раз прощается,</w:t>
      </w:r>
      <w:r w:rsidRPr="005A13AA">
        <w:rPr>
          <w:i/>
          <w:iCs/>
          <w:sz w:val="28"/>
          <w:szCs w:val="28"/>
        </w:rPr>
        <w:br/>
        <w:t>Второй раз запрещается,</w:t>
      </w:r>
      <w:r w:rsidRPr="005A13AA">
        <w:rPr>
          <w:i/>
          <w:iCs/>
          <w:sz w:val="28"/>
          <w:szCs w:val="28"/>
        </w:rPr>
        <w:br/>
        <w:t>А на третий раз не пропустим вас!</w:t>
      </w:r>
      <w:r w:rsidRPr="005A13AA">
        <w:rPr>
          <w:sz w:val="28"/>
          <w:szCs w:val="28"/>
        </w:rPr>
        <w:br/>
        <w:t>Пойманные встают вместе с «воротами». Игра заканчивается, когда всех игроков поймают.</w:t>
      </w:r>
      <w:r w:rsidRPr="005A13AA">
        <w:rPr>
          <w:sz w:val="28"/>
          <w:szCs w:val="28"/>
        </w:rPr>
        <w:br/>
      </w:r>
      <w:r w:rsidRPr="005A13AA">
        <w:rPr>
          <w:b/>
          <w:bCs/>
          <w:sz w:val="28"/>
          <w:szCs w:val="28"/>
        </w:rPr>
        <w:br/>
        <w:t>Правила</w:t>
      </w:r>
      <w:r w:rsidRPr="005A13AA">
        <w:rPr>
          <w:sz w:val="28"/>
          <w:szCs w:val="28"/>
        </w:rPr>
        <w:br/>
        <w:t>Игроку, который должен пройти через «ворота», нельзя останавливаться перед ними (из-за боязни, что они закроются).</w:t>
      </w:r>
      <w:r w:rsidRPr="005A13AA">
        <w:rPr>
          <w:sz w:val="28"/>
          <w:szCs w:val="28"/>
        </w:rPr>
        <w:br/>
        <w:t>Хоровод нельзя разрывать. Опускать руки («закрывать ворота») можно только на последнее слово речитатива.</w:t>
      </w:r>
      <w:r w:rsidRPr="005A13AA">
        <w:rPr>
          <w:sz w:val="28"/>
          <w:szCs w:val="28"/>
        </w:rPr>
        <w:br/>
      </w:r>
      <w:r w:rsidRPr="005A13AA">
        <w:rPr>
          <w:sz w:val="28"/>
          <w:szCs w:val="28"/>
        </w:rPr>
        <w:lastRenderedPageBreak/>
        <w:br/>
      </w:r>
      <w:r w:rsidRPr="005A13AA">
        <w:rPr>
          <w:b/>
          <w:bCs/>
          <w:sz w:val="28"/>
          <w:szCs w:val="28"/>
        </w:rPr>
        <w:t>Усложнение</w:t>
      </w:r>
      <w:r w:rsidRPr="005A13AA">
        <w:rPr>
          <w:sz w:val="28"/>
          <w:szCs w:val="28"/>
        </w:rPr>
        <w:br/>
        <w:t>Если игроков много, можно выбрать двое «ворот». Они произносят слова одновременно. Игроки проходят хороводом через двое ворот. Пойманные остаются в своих «воротах». Изображающие ворота соревнуются в том, кто больше поймает игроков.</w:t>
      </w:r>
    </w:p>
    <w:p w:rsidR="005A13AA" w:rsidRPr="005500B4" w:rsidRDefault="005A13AA" w:rsidP="005500B4">
      <w:pPr>
        <w:rPr>
          <w:sz w:val="28"/>
          <w:szCs w:val="28"/>
        </w:rPr>
      </w:pPr>
      <w:r>
        <w:rPr>
          <w:sz w:val="28"/>
          <w:szCs w:val="28"/>
        </w:rPr>
        <w:t>Игра №2. Перетягивание каната.</w:t>
      </w:r>
    </w:p>
    <w:p w:rsidR="005500B4" w:rsidRPr="005500B4" w:rsidRDefault="005500B4" w:rsidP="005500B4">
      <w:pPr>
        <w:rPr>
          <w:sz w:val="28"/>
          <w:szCs w:val="28"/>
        </w:rPr>
      </w:pPr>
      <w:r w:rsidRPr="005500B4">
        <w:rPr>
          <w:sz w:val="28"/>
          <w:szCs w:val="28"/>
        </w:rPr>
        <w:t>Ребята главное вместе, главное дружно,</w:t>
      </w:r>
      <w:r w:rsidR="005A13AA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 xml:space="preserve">Главное </w:t>
      </w:r>
      <w:proofErr w:type="gramStart"/>
      <w:r w:rsidRPr="005500B4">
        <w:rPr>
          <w:sz w:val="28"/>
          <w:szCs w:val="28"/>
        </w:rPr>
        <w:t>с сердцем</w:t>
      </w:r>
      <w:proofErr w:type="gramEnd"/>
      <w:r w:rsidRPr="005500B4">
        <w:rPr>
          <w:sz w:val="28"/>
          <w:szCs w:val="28"/>
        </w:rPr>
        <w:t xml:space="preserve"> горящим в груди.</w:t>
      </w:r>
    </w:p>
    <w:p w:rsidR="005500B4" w:rsidRDefault="005500B4" w:rsidP="005500B4">
      <w:pPr>
        <w:rPr>
          <w:sz w:val="28"/>
          <w:szCs w:val="28"/>
        </w:rPr>
      </w:pPr>
      <w:r w:rsidRPr="005500B4">
        <w:rPr>
          <w:sz w:val="28"/>
          <w:szCs w:val="28"/>
        </w:rPr>
        <w:t>Нам равнодушие в жизни не нужно,</w:t>
      </w:r>
      <w:r w:rsidR="005A13AA">
        <w:rPr>
          <w:sz w:val="28"/>
          <w:szCs w:val="28"/>
        </w:rPr>
        <w:t xml:space="preserve"> </w:t>
      </w:r>
      <w:r w:rsidRPr="005500B4">
        <w:rPr>
          <w:sz w:val="28"/>
          <w:szCs w:val="28"/>
        </w:rPr>
        <w:t>злобу обиду из детства гони.</w:t>
      </w:r>
    </w:p>
    <w:p w:rsidR="005A13AA" w:rsidRPr="005500B4" w:rsidRDefault="005A13AA" w:rsidP="005500B4">
      <w:pPr>
        <w:rPr>
          <w:sz w:val="28"/>
          <w:szCs w:val="28"/>
        </w:rPr>
      </w:pPr>
      <w:r>
        <w:rPr>
          <w:sz w:val="28"/>
          <w:szCs w:val="28"/>
        </w:rPr>
        <w:t xml:space="preserve">На этом наш праздник подошел к концу. </w:t>
      </w:r>
    </w:p>
    <w:p w:rsidR="00A56358" w:rsidRDefault="00A56358"/>
    <w:sectPr w:rsidR="00A5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11"/>
    <w:rsid w:val="00180175"/>
    <w:rsid w:val="004D0111"/>
    <w:rsid w:val="005500B4"/>
    <w:rsid w:val="005A13AA"/>
    <w:rsid w:val="00A5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32A"/>
  <w15:chartTrackingRefBased/>
  <w15:docId w15:val="{81CD2B2D-DD89-4997-9ECD-A35C6ACC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1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48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9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8912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41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8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37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62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3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713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3451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5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126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0889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271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39647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7513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9605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6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2023-10-30T07:41:00Z</dcterms:created>
  <dcterms:modified xsi:type="dcterms:W3CDTF">2023-10-30T08:05:00Z</dcterms:modified>
</cp:coreProperties>
</file>