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C4" w:rsidRPr="007B30C4" w:rsidRDefault="007B30C4" w:rsidP="007B30C4">
      <w:pPr>
        <w:pStyle w:val="a5"/>
        <w:rPr>
          <w:rFonts w:eastAsia="Calibri"/>
          <w:b/>
        </w:rPr>
      </w:pPr>
      <w:r w:rsidRPr="007B30C4">
        <w:rPr>
          <w:rFonts w:eastAsia="Calibri"/>
          <w:b/>
        </w:rPr>
        <w:t xml:space="preserve">Согласовано:                                                                                                                                               </w:t>
      </w:r>
      <w:r>
        <w:rPr>
          <w:rFonts w:eastAsia="Calibri"/>
          <w:b/>
        </w:rPr>
        <w:t xml:space="preserve">   </w:t>
      </w:r>
      <w:r w:rsidRPr="007B30C4">
        <w:rPr>
          <w:rFonts w:eastAsia="Calibri"/>
          <w:b/>
        </w:rPr>
        <w:t>Утверждаю:</w:t>
      </w:r>
    </w:p>
    <w:p w:rsidR="007B30C4" w:rsidRPr="007B30C4" w:rsidRDefault="007B30C4" w:rsidP="007B30C4">
      <w:pPr>
        <w:pStyle w:val="a5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                                                                        </w:t>
      </w:r>
      <w:r w:rsidRPr="007B30C4">
        <w:rPr>
          <w:rFonts w:eastAsia="Calibri"/>
          <w:b/>
        </w:rPr>
        <w:t>Директор МКОУ</w:t>
      </w:r>
    </w:p>
    <w:p w:rsidR="007B30C4" w:rsidRPr="007B30C4" w:rsidRDefault="007B30C4" w:rsidP="007B30C4">
      <w:pPr>
        <w:pStyle w:val="a5"/>
        <w:rPr>
          <w:rFonts w:eastAsia="Calibri"/>
          <w:b/>
        </w:rPr>
      </w:pPr>
      <w:r w:rsidRPr="007B30C4">
        <w:rPr>
          <w:rFonts w:eastAsia="Calibri"/>
          <w:b/>
        </w:rPr>
        <w:t>Зам</w:t>
      </w:r>
      <w:proofErr w:type="gramStart"/>
      <w:r w:rsidRPr="007B30C4">
        <w:rPr>
          <w:rFonts w:eastAsia="Calibri"/>
          <w:b/>
        </w:rPr>
        <w:t>.д</w:t>
      </w:r>
      <w:proofErr w:type="gramEnd"/>
      <w:r w:rsidRPr="007B30C4">
        <w:rPr>
          <w:rFonts w:eastAsia="Calibri"/>
          <w:b/>
        </w:rPr>
        <w:t>иректора по МР                                                                                               «ПРОГИМНАЗИЯ«ЛАСТОЧКА»</w:t>
      </w:r>
    </w:p>
    <w:p w:rsidR="007B30C4" w:rsidRPr="007B30C4" w:rsidRDefault="007B30C4" w:rsidP="007B30C4">
      <w:pPr>
        <w:pStyle w:val="a5"/>
        <w:rPr>
          <w:rFonts w:eastAsia="Calibri"/>
          <w:b/>
        </w:rPr>
      </w:pPr>
      <w:proofErr w:type="spellStart"/>
      <w:r w:rsidRPr="007B30C4">
        <w:rPr>
          <w:rFonts w:eastAsia="Calibri"/>
          <w:b/>
        </w:rPr>
        <w:t>Филипцева</w:t>
      </w:r>
      <w:proofErr w:type="spellEnd"/>
      <w:r w:rsidRPr="007B30C4">
        <w:rPr>
          <w:rFonts w:eastAsia="Calibri"/>
          <w:b/>
        </w:rPr>
        <w:t xml:space="preserve"> А.А.______                                                                                                      </w:t>
      </w:r>
    </w:p>
    <w:p w:rsidR="007B30C4" w:rsidRPr="007B30C4" w:rsidRDefault="007B30C4" w:rsidP="007B30C4">
      <w:pPr>
        <w:pStyle w:val="a5"/>
        <w:rPr>
          <w:rFonts w:eastAsia="Calibri"/>
          <w:b/>
        </w:rPr>
      </w:pPr>
      <w:r w:rsidRPr="007B30C4">
        <w:rPr>
          <w:rFonts w:eastAsia="Calibri"/>
          <w:b/>
        </w:rPr>
        <w:t xml:space="preserve">                                                                                                                                                            Караева И.В.______</w:t>
      </w:r>
    </w:p>
    <w:p w:rsidR="007B30C4" w:rsidRDefault="00783F02" w:rsidP="007B30C4">
      <w:pPr>
        <w:pStyle w:val="a5"/>
        <w:rPr>
          <w:rFonts w:eastAsia="Calibri"/>
          <w:b/>
        </w:rPr>
      </w:pPr>
      <w:r>
        <w:rPr>
          <w:rFonts w:eastAsia="Calibri"/>
          <w:b/>
        </w:rPr>
        <w:t>«___»______2021</w:t>
      </w:r>
      <w:r w:rsidR="007B30C4" w:rsidRPr="007B30C4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 </w:t>
      </w:r>
      <w:r w:rsidR="007B30C4" w:rsidRPr="007B30C4">
        <w:rPr>
          <w:rFonts w:eastAsia="Calibri"/>
          <w:b/>
        </w:rPr>
        <w:t xml:space="preserve">г.                                                                                             </w:t>
      </w:r>
      <w:r w:rsidR="007B30C4">
        <w:rPr>
          <w:rFonts w:eastAsia="Calibri"/>
          <w:b/>
        </w:rPr>
        <w:t xml:space="preserve">    </w:t>
      </w:r>
    </w:p>
    <w:p w:rsidR="007B30C4" w:rsidRPr="007B30C4" w:rsidRDefault="007B30C4" w:rsidP="007B30C4">
      <w:pPr>
        <w:pStyle w:val="a5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                                                 </w:t>
      </w:r>
      <w:r w:rsidR="00CF61AB">
        <w:rPr>
          <w:rFonts w:eastAsia="Calibri"/>
          <w:b/>
        </w:rPr>
        <w:t xml:space="preserve">         </w:t>
      </w:r>
      <w:r>
        <w:rPr>
          <w:rFonts w:eastAsia="Calibri"/>
          <w:b/>
        </w:rPr>
        <w:t xml:space="preserve">    </w:t>
      </w:r>
      <w:r w:rsidRPr="007B30C4">
        <w:rPr>
          <w:rFonts w:eastAsia="Calibri"/>
          <w:b/>
        </w:rPr>
        <w:t xml:space="preserve"> «____»______</w:t>
      </w:r>
      <w:r w:rsidR="00783F02">
        <w:rPr>
          <w:rFonts w:eastAsia="Calibri"/>
          <w:b/>
        </w:rPr>
        <w:t xml:space="preserve">2021 </w:t>
      </w:r>
      <w:r w:rsidRPr="007B30C4">
        <w:rPr>
          <w:rFonts w:eastAsia="Calibri"/>
          <w:b/>
        </w:rPr>
        <w:t>г.</w:t>
      </w:r>
    </w:p>
    <w:p w:rsidR="007B30C4" w:rsidRPr="007B30C4" w:rsidRDefault="007B30C4" w:rsidP="007B30C4">
      <w:pPr>
        <w:pStyle w:val="a5"/>
        <w:rPr>
          <w:rFonts w:eastAsia="Calibri"/>
          <w:b/>
        </w:rPr>
      </w:pPr>
    </w:p>
    <w:p w:rsidR="007B30C4" w:rsidRPr="00064E80" w:rsidRDefault="007B30C4" w:rsidP="007B30C4">
      <w:pPr>
        <w:rPr>
          <w:rFonts w:ascii="Times New Roman" w:eastAsia="Calibri" w:hAnsi="Times New Roman" w:cs="Times New Roman"/>
          <w:b/>
        </w:rPr>
      </w:pPr>
    </w:p>
    <w:p w:rsidR="0084539A" w:rsidRPr="0084539A" w:rsidRDefault="0084539A" w:rsidP="005C181D">
      <w:pPr>
        <w:tabs>
          <w:tab w:val="left" w:pos="2265"/>
        </w:tabs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84539A" w:rsidRDefault="0084539A" w:rsidP="007B30C4">
      <w:pPr>
        <w:tabs>
          <w:tab w:val="left" w:pos="2265"/>
        </w:tabs>
        <w:rPr>
          <w:rFonts w:ascii="Times New Roman" w:hAnsi="Times New Roman" w:cs="Times New Roman"/>
          <w:b/>
          <w:i/>
          <w:sz w:val="48"/>
          <w:szCs w:val="48"/>
        </w:rPr>
      </w:pPr>
    </w:p>
    <w:p w:rsidR="0084539A" w:rsidRDefault="0084539A" w:rsidP="005C181D">
      <w:pPr>
        <w:tabs>
          <w:tab w:val="left" w:pos="2265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84539A" w:rsidRPr="007B30C4" w:rsidRDefault="0084539A" w:rsidP="0084539A">
      <w:pPr>
        <w:tabs>
          <w:tab w:val="left" w:pos="2265"/>
        </w:tabs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7B30C4">
        <w:rPr>
          <w:rFonts w:ascii="Times New Roman" w:hAnsi="Times New Roman" w:cs="Times New Roman"/>
          <w:b/>
          <w:i/>
          <w:sz w:val="52"/>
          <w:szCs w:val="52"/>
        </w:rPr>
        <w:t>План работы по самообразованию</w:t>
      </w:r>
    </w:p>
    <w:p w:rsidR="0084539A" w:rsidRPr="007B30C4" w:rsidRDefault="00783F02" w:rsidP="0084539A">
      <w:pPr>
        <w:tabs>
          <w:tab w:val="left" w:pos="2265"/>
        </w:tabs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на 202</w:t>
      </w:r>
      <w:r w:rsidR="00CF61AB">
        <w:rPr>
          <w:rFonts w:ascii="Times New Roman" w:hAnsi="Times New Roman" w:cs="Times New Roman"/>
          <w:b/>
          <w:i/>
          <w:sz w:val="52"/>
          <w:szCs w:val="52"/>
        </w:rPr>
        <w:t>1</w:t>
      </w:r>
      <w:r w:rsidR="0084539A" w:rsidRPr="007B30C4">
        <w:rPr>
          <w:rFonts w:ascii="Times New Roman" w:hAnsi="Times New Roman" w:cs="Times New Roman"/>
          <w:b/>
          <w:i/>
          <w:sz w:val="52"/>
          <w:szCs w:val="52"/>
        </w:rPr>
        <w:t>-</w:t>
      </w:r>
      <w:r>
        <w:rPr>
          <w:rFonts w:ascii="Times New Roman" w:hAnsi="Times New Roman" w:cs="Times New Roman"/>
          <w:b/>
          <w:i/>
          <w:sz w:val="52"/>
          <w:szCs w:val="52"/>
        </w:rPr>
        <w:t>202</w:t>
      </w:r>
      <w:r w:rsidR="00CF61AB">
        <w:rPr>
          <w:rFonts w:ascii="Times New Roman" w:hAnsi="Times New Roman" w:cs="Times New Roman"/>
          <w:b/>
          <w:i/>
          <w:sz w:val="52"/>
          <w:szCs w:val="52"/>
        </w:rPr>
        <w:t>2</w:t>
      </w:r>
      <w:r w:rsidR="0084539A" w:rsidRPr="007B30C4">
        <w:rPr>
          <w:rFonts w:ascii="Times New Roman" w:hAnsi="Times New Roman" w:cs="Times New Roman"/>
          <w:b/>
          <w:i/>
          <w:sz w:val="52"/>
          <w:szCs w:val="52"/>
        </w:rPr>
        <w:t>г.</w:t>
      </w:r>
    </w:p>
    <w:p w:rsidR="007B30C4" w:rsidRPr="007B30C4" w:rsidRDefault="0084539A" w:rsidP="007B30C4">
      <w:pPr>
        <w:tabs>
          <w:tab w:val="left" w:pos="2265"/>
        </w:tabs>
        <w:jc w:val="center"/>
        <w:rPr>
          <w:rFonts w:ascii="Times New Roman" w:hAnsi="Times New Roman" w:cs="Times New Roman"/>
          <w:i/>
          <w:sz w:val="52"/>
          <w:szCs w:val="52"/>
        </w:rPr>
      </w:pPr>
      <w:r w:rsidRPr="007B30C4">
        <w:rPr>
          <w:rFonts w:ascii="Times New Roman" w:hAnsi="Times New Roman" w:cs="Times New Roman"/>
          <w:b/>
          <w:i/>
          <w:sz w:val="52"/>
          <w:szCs w:val="52"/>
        </w:rPr>
        <w:t>учителя-логопеда</w:t>
      </w:r>
      <w:r w:rsidR="007B30C4" w:rsidRPr="007B30C4">
        <w:rPr>
          <w:rFonts w:ascii="Times New Roman" w:hAnsi="Times New Roman" w:cs="Times New Roman"/>
          <w:i/>
          <w:sz w:val="52"/>
          <w:szCs w:val="52"/>
        </w:rPr>
        <w:t xml:space="preserve"> </w:t>
      </w:r>
    </w:p>
    <w:p w:rsidR="007B30C4" w:rsidRPr="007B30C4" w:rsidRDefault="007B30C4" w:rsidP="007B30C4">
      <w:pPr>
        <w:tabs>
          <w:tab w:val="left" w:pos="2265"/>
        </w:tabs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7B30C4">
        <w:rPr>
          <w:rFonts w:ascii="Times New Roman" w:hAnsi="Times New Roman" w:cs="Times New Roman"/>
          <w:b/>
          <w:i/>
          <w:sz w:val="44"/>
          <w:szCs w:val="44"/>
        </w:rPr>
        <w:t>МКОУ «ПРОГИМНАЗИЯ «ЛАСТОЧКА»</w:t>
      </w:r>
    </w:p>
    <w:p w:rsidR="0084539A" w:rsidRPr="0084539A" w:rsidRDefault="0084539A" w:rsidP="0084539A">
      <w:pPr>
        <w:tabs>
          <w:tab w:val="left" w:pos="2265"/>
        </w:tabs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84539A" w:rsidRPr="0084539A" w:rsidRDefault="0084539A" w:rsidP="0084539A">
      <w:pPr>
        <w:tabs>
          <w:tab w:val="left" w:pos="2265"/>
        </w:tabs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spellStart"/>
      <w:r w:rsidRPr="0084539A">
        <w:rPr>
          <w:rFonts w:ascii="Times New Roman" w:hAnsi="Times New Roman" w:cs="Times New Roman"/>
          <w:b/>
          <w:i/>
          <w:sz w:val="56"/>
          <w:szCs w:val="56"/>
        </w:rPr>
        <w:t>Турлиной</w:t>
      </w:r>
      <w:proofErr w:type="spellEnd"/>
      <w:r w:rsidRPr="0084539A">
        <w:rPr>
          <w:rFonts w:ascii="Times New Roman" w:hAnsi="Times New Roman" w:cs="Times New Roman"/>
          <w:b/>
          <w:i/>
          <w:sz w:val="56"/>
          <w:szCs w:val="56"/>
        </w:rPr>
        <w:t xml:space="preserve"> И.Ю.</w:t>
      </w:r>
    </w:p>
    <w:p w:rsidR="0084539A" w:rsidRPr="0084539A" w:rsidRDefault="0084539A" w:rsidP="005C181D">
      <w:pPr>
        <w:tabs>
          <w:tab w:val="left" w:pos="2265"/>
        </w:tabs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4539A" w:rsidRDefault="0084539A" w:rsidP="005C181D">
      <w:pPr>
        <w:tabs>
          <w:tab w:val="left" w:pos="2265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84539A" w:rsidRDefault="0084539A" w:rsidP="005C181D">
      <w:pPr>
        <w:tabs>
          <w:tab w:val="left" w:pos="2265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84539A" w:rsidRDefault="0084539A" w:rsidP="005C181D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4539A" w:rsidRDefault="0084539A" w:rsidP="005C181D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4539A" w:rsidRDefault="0084539A" w:rsidP="005C181D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4539A" w:rsidRDefault="0084539A" w:rsidP="005C181D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4539A" w:rsidRDefault="0084539A" w:rsidP="005C181D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A07C0" w:rsidRPr="007B30C4" w:rsidRDefault="0084539A" w:rsidP="007B30C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 w:rsidR="007B30C4">
        <w:rPr>
          <w:rFonts w:ascii="Times New Roman" w:hAnsi="Times New Roman" w:cs="Times New Roman"/>
          <w:b/>
          <w:bCs/>
          <w:sz w:val="28"/>
          <w:szCs w:val="28"/>
        </w:rPr>
        <w:t>.К</w:t>
      </w:r>
      <w:proofErr w:type="gramEnd"/>
      <w:r w:rsidR="007B30C4">
        <w:rPr>
          <w:rFonts w:ascii="Times New Roman" w:hAnsi="Times New Roman" w:cs="Times New Roman"/>
          <w:b/>
          <w:bCs/>
          <w:sz w:val="28"/>
          <w:szCs w:val="28"/>
        </w:rPr>
        <w:t>изляр</w:t>
      </w:r>
    </w:p>
    <w:p w:rsidR="000A07C0" w:rsidRDefault="000A07C0" w:rsidP="005C181D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C181D" w:rsidRPr="005C181D" w:rsidRDefault="005C181D" w:rsidP="005C181D">
      <w:pPr>
        <w:pStyle w:val="a5"/>
        <w:rPr>
          <w:rFonts w:ascii="Times New Roman" w:hAnsi="Times New Roman" w:cs="Times New Roman"/>
          <w:sz w:val="28"/>
          <w:szCs w:val="28"/>
        </w:rPr>
      </w:pPr>
      <w:r w:rsidRPr="005C181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Методическая тема:</w:t>
      </w:r>
      <w:r w:rsidRPr="005C181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C181D">
        <w:rPr>
          <w:rFonts w:ascii="Times New Roman" w:hAnsi="Times New Roman" w:cs="Times New Roman"/>
          <w:sz w:val="28"/>
          <w:szCs w:val="28"/>
        </w:rPr>
        <w:t>«Формирование грамматического строя у дошкольников».</w:t>
      </w:r>
    </w:p>
    <w:p w:rsidR="000A07C0" w:rsidRDefault="005C181D" w:rsidP="000A07C0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5C181D">
        <w:rPr>
          <w:rFonts w:ascii="Times New Roman" w:hAnsi="Times New Roman" w:cs="Times New Roman"/>
          <w:b/>
          <w:bCs/>
          <w:sz w:val="28"/>
          <w:szCs w:val="28"/>
          <w:u w:val="single"/>
        </w:rPr>
        <w:t>Сроки разработки темы</w:t>
      </w:r>
      <w:r w:rsidRPr="005C181D">
        <w:rPr>
          <w:rFonts w:ascii="Times New Roman" w:hAnsi="Times New Roman" w:cs="Times New Roman"/>
          <w:sz w:val="28"/>
          <w:szCs w:val="28"/>
        </w:rPr>
        <w:t>: с 20</w:t>
      </w:r>
      <w:r w:rsidR="00783F02">
        <w:rPr>
          <w:rFonts w:ascii="Times New Roman" w:hAnsi="Times New Roman" w:cs="Times New Roman"/>
          <w:sz w:val="28"/>
          <w:szCs w:val="28"/>
        </w:rPr>
        <w:t>2</w:t>
      </w:r>
      <w:r w:rsidR="00CF61AB">
        <w:rPr>
          <w:rFonts w:ascii="Times New Roman" w:hAnsi="Times New Roman" w:cs="Times New Roman"/>
          <w:sz w:val="28"/>
          <w:szCs w:val="28"/>
        </w:rPr>
        <w:t>1</w:t>
      </w:r>
      <w:r w:rsidR="00783F02">
        <w:rPr>
          <w:rFonts w:ascii="Times New Roman" w:hAnsi="Times New Roman" w:cs="Times New Roman"/>
          <w:sz w:val="28"/>
          <w:szCs w:val="28"/>
        </w:rPr>
        <w:t xml:space="preserve"> года по 202</w:t>
      </w:r>
      <w:r w:rsidR="00CF61AB">
        <w:rPr>
          <w:rFonts w:ascii="Times New Roman" w:hAnsi="Times New Roman" w:cs="Times New Roman"/>
          <w:sz w:val="28"/>
          <w:szCs w:val="28"/>
        </w:rPr>
        <w:t>2</w:t>
      </w:r>
      <w:r w:rsidRPr="005C181D">
        <w:rPr>
          <w:rFonts w:ascii="Times New Roman" w:hAnsi="Times New Roman" w:cs="Times New Roman"/>
          <w:sz w:val="28"/>
          <w:szCs w:val="28"/>
        </w:rPr>
        <w:t xml:space="preserve"> год</w:t>
      </w:r>
      <w:r w:rsidR="000A07C0" w:rsidRPr="000A07C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0A07C0" w:rsidRDefault="000A07C0" w:rsidP="000A07C0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39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Форма самоо</w:t>
      </w:r>
      <w:r w:rsidRPr="0084539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б</w:t>
      </w:r>
      <w:r w:rsidRPr="0084539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разования</w:t>
      </w:r>
      <w:r w:rsidRPr="00845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индивидуальная</w:t>
      </w:r>
    </w:p>
    <w:p w:rsidR="005C181D" w:rsidRPr="005C181D" w:rsidRDefault="005C181D" w:rsidP="005C181D">
      <w:pPr>
        <w:pStyle w:val="a5"/>
        <w:rPr>
          <w:rFonts w:ascii="Times New Roman" w:hAnsi="Times New Roman" w:cs="Times New Roman"/>
          <w:sz w:val="28"/>
          <w:szCs w:val="28"/>
        </w:rPr>
      </w:pPr>
      <w:r w:rsidRPr="005C181D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самообразования</w:t>
      </w:r>
      <w:r w:rsidRPr="005C181D">
        <w:rPr>
          <w:rFonts w:ascii="Times New Roman" w:hAnsi="Times New Roman" w:cs="Times New Roman"/>
          <w:sz w:val="28"/>
          <w:szCs w:val="28"/>
        </w:rPr>
        <w:t>: </w:t>
      </w:r>
    </w:p>
    <w:p w:rsidR="0084539A" w:rsidRDefault="0084539A" w:rsidP="0084539A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5C181D" w:rsidRPr="005C181D">
        <w:rPr>
          <w:sz w:val="28"/>
          <w:szCs w:val="28"/>
        </w:rPr>
        <w:t>повышение методологической основы, уровня квалификации, профессионального мастерства и компетентности</w:t>
      </w:r>
      <w:r>
        <w:rPr>
          <w:sz w:val="28"/>
          <w:szCs w:val="28"/>
        </w:rPr>
        <w:t>;</w:t>
      </w:r>
    </w:p>
    <w:p w:rsidR="0084539A" w:rsidRPr="0084539A" w:rsidRDefault="0084539A" w:rsidP="008453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4539A">
        <w:rPr>
          <w:sz w:val="28"/>
          <w:szCs w:val="28"/>
        </w:rPr>
        <w:t>-</w:t>
      </w:r>
      <w:r w:rsidRPr="0084539A">
        <w:rPr>
          <w:color w:val="000000"/>
          <w:sz w:val="28"/>
          <w:szCs w:val="28"/>
        </w:rPr>
        <w:t>способствовать созданию педагогических условий для развития речи детей, формированию грамматически правильной речи посредством использования дидактических игр.</w:t>
      </w:r>
    </w:p>
    <w:p w:rsidR="0084539A" w:rsidRPr="005C181D" w:rsidRDefault="0084539A" w:rsidP="0084539A">
      <w:pPr>
        <w:pStyle w:val="a5"/>
        <w:rPr>
          <w:rFonts w:ascii="Times New Roman" w:hAnsi="Times New Roman" w:cs="Times New Roman"/>
          <w:sz w:val="28"/>
          <w:szCs w:val="28"/>
        </w:rPr>
      </w:pPr>
      <w:r w:rsidRPr="005C181D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84539A" w:rsidRPr="0084539A" w:rsidRDefault="0084539A" w:rsidP="008453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4539A">
        <w:rPr>
          <w:color w:val="000000"/>
          <w:sz w:val="28"/>
          <w:szCs w:val="28"/>
        </w:rPr>
        <w:t>-изучить необходимую литературу по данной теме;</w:t>
      </w:r>
    </w:p>
    <w:p w:rsidR="0084539A" w:rsidRPr="0084539A" w:rsidRDefault="0084539A" w:rsidP="008453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4539A">
        <w:rPr>
          <w:color w:val="000000"/>
          <w:sz w:val="28"/>
          <w:szCs w:val="28"/>
        </w:rPr>
        <w:t>- создать мобильную развивающую среду</w:t>
      </w:r>
      <w:r w:rsidR="00783F02">
        <w:rPr>
          <w:color w:val="000000"/>
          <w:sz w:val="28"/>
          <w:szCs w:val="28"/>
        </w:rPr>
        <w:t xml:space="preserve"> (</w:t>
      </w:r>
      <w:r w:rsidRPr="0084539A">
        <w:rPr>
          <w:color w:val="000000"/>
          <w:sz w:val="28"/>
          <w:szCs w:val="28"/>
        </w:rPr>
        <w:t>литературный уголок, коллекция открыток и марок, наглядно- дидактические пособия);</w:t>
      </w:r>
    </w:p>
    <w:p w:rsidR="0084539A" w:rsidRPr="0084539A" w:rsidRDefault="0084539A" w:rsidP="008453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4539A">
        <w:rPr>
          <w:color w:val="000000"/>
          <w:sz w:val="28"/>
          <w:szCs w:val="28"/>
        </w:rPr>
        <w:t xml:space="preserve">-создать картотеку дидактических игр по возрастным особенностям детей, </w:t>
      </w:r>
      <w:proofErr w:type="gramStart"/>
      <w:r w:rsidRPr="0084539A">
        <w:rPr>
          <w:color w:val="000000"/>
          <w:sz w:val="28"/>
          <w:szCs w:val="28"/>
        </w:rPr>
        <w:t>направленная</w:t>
      </w:r>
      <w:proofErr w:type="gramEnd"/>
      <w:r w:rsidRPr="0084539A">
        <w:rPr>
          <w:color w:val="000000"/>
          <w:sz w:val="28"/>
          <w:szCs w:val="28"/>
        </w:rPr>
        <w:t xml:space="preserve"> на развитие и формирование лексико-грамматического строя языка, связной речи;</w:t>
      </w:r>
    </w:p>
    <w:p w:rsidR="0084539A" w:rsidRPr="0084539A" w:rsidRDefault="0084539A" w:rsidP="008453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4539A">
        <w:rPr>
          <w:color w:val="000000"/>
          <w:sz w:val="28"/>
          <w:szCs w:val="28"/>
        </w:rPr>
        <w:t>-помочь детям практически освоить морфологическую систему родного языка</w:t>
      </w:r>
      <w:r w:rsidR="00783F02">
        <w:rPr>
          <w:color w:val="000000"/>
          <w:sz w:val="28"/>
          <w:szCs w:val="28"/>
        </w:rPr>
        <w:t xml:space="preserve"> </w:t>
      </w:r>
      <w:r w:rsidRPr="0084539A">
        <w:rPr>
          <w:color w:val="000000"/>
          <w:sz w:val="28"/>
          <w:szCs w:val="28"/>
        </w:rPr>
        <w:t>(изменение по лицам, родам, числам, временам);</w:t>
      </w:r>
    </w:p>
    <w:p w:rsidR="0084539A" w:rsidRPr="0084539A" w:rsidRDefault="0084539A" w:rsidP="008453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4539A">
        <w:rPr>
          <w:color w:val="000000"/>
          <w:sz w:val="28"/>
          <w:szCs w:val="28"/>
        </w:rPr>
        <w:t>-учить правильному согласованию слов в предложении, построению разных типов предложений и сочетанию их в связном тексте;</w:t>
      </w:r>
    </w:p>
    <w:p w:rsidR="0084539A" w:rsidRPr="0084539A" w:rsidRDefault="0084539A" w:rsidP="008453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4539A">
        <w:rPr>
          <w:color w:val="000000"/>
          <w:sz w:val="28"/>
          <w:szCs w:val="28"/>
        </w:rPr>
        <w:t>-сообщить знания о некоторых нормах образования форм слов</w:t>
      </w:r>
      <w:r w:rsidR="00783F02">
        <w:rPr>
          <w:color w:val="000000"/>
          <w:sz w:val="28"/>
          <w:szCs w:val="28"/>
        </w:rPr>
        <w:t xml:space="preserve"> -</w:t>
      </w:r>
      <w:r w:rsidRPr="0084539A">
        <w:rPr>
          <w:color w:val="000000"/>
          <w:sz w:val="28"/>
          <w:szCs w:val="28"/>
        </w:rPr>
        <w:t xml:space="preserve"> словообразования.</w:t>
      </w:r>
    </w:p>
    <w:p w:rsidR="005C181D" w:rsidRPr="0084539A" w:rsidRDefault="0084539A" w:rsidP="005C181D">
      <w:pPr>
        <w:pStyle w:val="a5"/>
        <w:rPr>
          <w:rFonts w:ascii="Times New Roman" w:hAnsi="Times New Roman" w:cs="Times New Roman"/>
          <w:sz w:val="28"/>
          <w:szCs w:val="28"/>
        </w:rPr>
      </w:pPr>
      <w:r w:rsidRPr="008453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C181D" w:rsidRPr="0084539A">
        <w:rPr>
          <w:rFonts w:ascii="Times New Roman" w:hAnsi="Times New Roman" w:cs="Times New Roman"/>
          <w:sz w:val="28"/>
          <w:szCs w:val="28"/>
        </w:rPr>
        <w:t>овысить собственный уровень знаний;</w:t>
      </w:r>
    </w:p>
    <w:p w:rsidR="005C181D" w:rsidRPr="0084539A" w:rsidRDefault="0084539A" w:rsidP="005C181D">
      <w:pPr>
        <w:pStyle w:val="a5"/>
        <w:rPr>
          <w:rFonts w:ascii="Times New Roman" w:hAnsi="Times New Roman" w:cs="Times New Roman"/>
          <w:sz w:val="28"/>
          <w:szCs w:val="28"/>
        </w:rPr>
      </w:pPr>
      <w:r w:rsidRPr="008453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C181D" w:rsidRPr="0084539A">
        <w:rPr>
          <w:rFonts w:ascii="Times New Roman" w:hAnsi="Times New Roman" w:cs="Times New Roman"/>
          <w:sz w:val="28"/>
          <w:szCs w:val="28"/>
        </w:rPr>
        <w:t>азработать перспективный план работы с детьми;</w:t>
      </w:r>
    </w:p>
    <w:p w:rsidR="005C181D" w:rsidRPr="0084539A" w:rsidRDefault="0084539A" w:rsidP="005C181D">
      <w:pPr>
        <w:pStyle w:val="a5"/>
        <w:rPr>
          <w:rFonts w:ascii="Times New Roman" w:hAnsi="Times New Roman" w:cs="Times New Roman"/>
          <w:sz w:val="28"/>
          <w:szCs w:val="28"/>
        </w:rPr>
      </w:pPr>
      <w:r w:rsidRPr="008453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C181D" w:rsidRPr="0084539A">
        <w:rPr>
          <w:rFonts w:ascii="Times New Roman" w:hAnsi="Times New Roman" w:cs="Times New Roman"/>
          <w:sz w:val="28"/>
          <w:szCs w:val="28"/>
        </w:rPr>
        <w:t>ровести диагностику на начало и конец учебного года;</w:t>
      </w:r>
    </w:p>
    <w:p w:rsidR="005C181D" w:rsidRPr="0084539A" w:rsidRDefault="0084539A" w:rsidP="005C181D">
      <w:pPr>
        <w:pStyle w:val="a5"/>
        <w:rPr>
          <w:rFonts w:ascii="Times New Roman" w:hAnsi="Times New Roman" w:cs="Times New Roman"/>
          <w:sz w:val="28"/>
          <w:szCs w:val="28"/>
        </w:rPr>
      </w:pPr>
      <w:r w:rsidRPr="008453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C181D" w:rsidRPr="0084539A">
        <w:rPr>
          <w:rFonts w:ascii="Times New Roman" w:hAnsi="Times New Roman" w:cs="Times New Roman"/>
          <w:sz w:val="28"/>
          <w:szCs w:val="28"/>
        </w:rPr>
        <w:t>формить кабинет;</w:t>
      </w:r>
    </w:p>
    <w:p w:rsidR="005C181D" w:rsidRPr="0084539A" w:rsidRDefault="0084539A" w:rsidP="005C181D">
      <w:pPr>
        <w:pStyle w:val="a5"/>
        <w:rPr>
          <w:rFonts w:ascii="Times New Roman" w:hAnsi="Times New Roman" w:cs="Times New Roman"/>
          <w:sz w:val="28"/>
          <w:szCs w:val="28"/>
        </w:rPr>
      </w:pPr>
      <w:r w:rsidRPr="008453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C181D" w:rsidRPr="0084539A">
        <w:rPr>
          <w:rFonts w:ascii="Times New Roman" w:hAnsi="Times New Roman" w:cs="Times New Roman"/>
          <w:sz w:val="28"/>
          <w:szCs w:val="28"/>
        </w:rPr>
        <w:t>одготовить и провести консультации для педагогов и родителей;</w:t>
      </w:r>
    </w:p>
    <w:p w:rsidR="00004660" w:rsidRPr="000A07C0" w:rsidRDefault="0084539A" w:rsidP="005C181D">
      <w:pPr>
        <w:pStyle w:val="a5"/>
        <w:rPr>
          <w:rFonts w:ascii="Times New Roman" w:hAnsi="Times New Roman" w:cs="Times New Roman"/>
          <w:sz w:val="28"/>
          <w:szCs w:val="28"/>
        </w:rPr>
      </w:pPr>
      <w:r w:rsidRPr="008453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181D" w:rsidRPr="0084539A">
        <w:rPr>
          <w:rFonts w:ascii="Times New Roman" w:hAnsi="Times New Roman" w:cs="Times New Roman"/>
          <w:sz w:val="28"/>
          <w:szCs w:val="28"/>
        </w:rPr>
        <w:t xml:space="preserve">частвовать в семинарах, конференциях, </w:t>
      </w:r>
      <w:proofErr w:type="spellStart"/>
      <w:r w:rsidR="005C181D" w:rsidRPr="0084539A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5C181D" w:rsidRPr="0084539A">
        <w:rPr>
          <w:rFonts w:ascii="Times New Roman" w:hAnsi="Times New Roman" w:cs="Times New Roman"/>
          <w:sz w:val="28"/>
          <w:szCs w:val="28"/>
        </w:rPr>
        <w:t xml:space="preserve"> различной формы и уровня;</w:t>
      </w:r>
    </w:p>
    <w:p w:rsidR="00004660" w:rsidRDefault="00004660" w:rsidP="00004660">
      <w:pPr>
        <w:pStyle w:val="a5"/>
        <w:rPr>
          <w:rFonts w:ascii="Times New Roman" w:hAnsi="Times New Roman" w:cs="Times New Roman"/>
          <w:sz w:val="24"/>
          <w:szCs w:val="24"/>
        </w:rPr>
      </w:pPr>
      <w:r w:rsidRPr="00004660">
        <w:rPr>
          <w:rFonts w:ascii="Times New Roman" w:hAnsi="Times New Roman" w:cs="Times New Roman"/>
          <w:b/>
          <w:sz w:val="28"/>
          <w:szCs w:val="28"/>
          <w:u w:val="single"/>
        </w:rPr>
        <w:t>Обоснование выбранной темы:</w:t>
      </w:r>
      <w:r w:rsidRPr="00004660">
        <w:rPr>
          <w:rFonts w:ascii="Times New Roman" w:hAnsi="Times New Roman" w:cs="Times New Roman"/>
          <w:sz w:val="24"/>
          <w:szCs w:val="24"/>
        </w:rPr>
        <w:t> </w:t>
      </w:r>
    </w:p>
    <w:p w:rsidR="00004660" w:rsidRPr="00004660" w:rsidRDefault="00004660" w:rsidP="00004660">
      <w:pPr>
        <w:pStyle w:val="a5"/>
        <w:rPr>
          <w:rFonts w:ascii="Times New Roman" w:hAnsi="Times New Roman" w:cs="Times New Roman"/>
          <w:sz w:val="28"/>
          <w:szCs w:val="28"/>
        </w:rPr>
      </w:pPr>
      <w:r w:rsidRPr="00004660">
        <w:rPr>
          <w:rFonts w:ascii="Times New Roman" w:hAnsi="Times New Roman" w:cs="Times New Roman"/>
          <w:sz w:val="28"/>
          <w:szCs w:val="28"/>
        </w:rPr>
        <w:t>Содержание речевого развития в старшем дошкольном возрасте составляют две взаимосвязанные области: обучение родному языку (фонетике, лексике, грамматике) и способам применения языка в познавательной деятельности и общении. Овладение языком происходит при расширении знаний о явлениях и многообразии отношений в окружающем мире.</w:t>
      </w:r>
    </w:p>
    <w:p w:rsidR="00004660" w:rsidRPr="00004660" w:rsidRDefault="00004660" w:rsidP="00004660">
      <w:pPr>
        <w:pStyle w:val="a5"/>
        <w:rPr>
          <w:rFonts w:ascii="Times New Roman" w:hAnsi="Times New Roman" w:cs="Times New Roman"/>
          <w:sz w:val="28"/>
          <w:szCs w:val="28"/>
        </w:rPr>
      </w:pPr>
      <w:r w:rsidRPr="00004660">
        <w:rPr>
          <w:rFonts w:ascii="Times New Roman" w:hAnsi="Times New Roman" w:cs="Times New Roman"/>
          <w:sz w:val="28"/>
          <w:szCs w:val="28"/>
        </w:rPr>
        <w:t>Основными задачами в работе над формированием лексико-грамматического строя речи детей старшего дошкольного возраста являются:</w:t>
      </w:r>
    </w:p>
    <w:p w:rsidR="00004660" w:rsidRPr="00004660" w:rsidRDefault="000A07C0" w:rsidP="0000466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004660" w:rsidRPr="00004660">
        <w:rPr>
          <w:rFonts w:ascii="Times New Roman" w:hAnsi="Times New Roman" w:cs="Times New Roman"/>
          <w:sz w:val="28"/>
          <w:szCs w:val="28"/>
        </w:rPr>
        <w:t>богащение, расширение и активизация словаря путем введения в языковое сознание ребенка тематические группы слов, синонимические ряды, антоними</w:t>
      </w:r>
      <w:r>
        <w:rPr>
          <w:rFonts w:ascii="Times New Roman" w:hAnsi="Times New Roman" w:cs="Times New Roman"/>
          <w:sz w:val="28"/>
          <w:szCs w:val="28"/>
        </w:rPr>
        <w:t>ческие пары, многозначные слова;</w:t>
      </w:r>
    </w:p>
    <w:p w:rsidR="00004660" w:rsidRPr="00004660" w:rsidRDefault="000A07C0" w:rsidP="0000466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004660" w:rsidRPr="00004660">
        <w:rPr>
          <w:rFonts w:ascii="Times New Roman" w:hAnsi="Times New Roman" w:cs="Times New Roman"/>
          <w:sz w:val="28"/>
          <w:szCs w:val="28"/>
        </w:rPr>
        <w:t>азвитие творческой речевой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и выразительности;</w:t>
      </w:r>
    </w:p>
    <w:p w:rsidR="00004660" w:rsidRPr="00004660" w:rsidRDefault="000A07C0" w:rsidP="0000466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004660" w:rsidRPr="00004660">
        <w:rPr>
          <w:rFonts w:ascii="Times New Roman" w:hAnsi="Times New Roman" w:cs="Times New Roman"/>
          <w:sz w:val="28"/>
          <w:szCs w:val="28"/>
        </w:rPr>
        <w:t>ормирование грамматического строя речи путем включения работы над морфологией, изучающей грамматическое значение в пределах слова (изменение по родам, числам, падежам), словообразованием (созданием нового слова на базе другого с помощью специальных средств), синтаксисом (сочетаемостью и порядком следования слов, построением простых и сложных предложений).</w:t>
      </w:r>
    </w:p>
    <w:p w:rsidR="0084539A" w:rsidRPr="0084539A" w:rsidRDefault="0084539A" w:rsidP="005C181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0A07C0" w:rsidRDefault="000A07C0" w:rsidP="005C181D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4B20" w:rsidRDefault="00164B20" w:rsidP="005C181D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4B20" w:rsidRDefault="00164B20" w:rsidP="005C181D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7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5"/>
        <w:gridCol w:w="1856"/>
        <w:gridCol w:w="2841"/>
        <w:gridCol w:w="1994"/>
        <w:gridCol w:w="3103"/>
      </w:tblGrid>
      <w:tr w:rsidR="0079642B" w:rsidRPr="0079642B" w:rsidTr="007D7125">
        <w:trPr>
          <w:trHeight w:val="6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79642B" w:rsidRPr="0079642B" w:rsidTr="007D7125">
        <w:trPr>
          <w:trHeight w:val="67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 детьми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Педагогами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Самообразование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Родителями</w:t>
            </w:r>
          </w:p>
        </w:tc>
      </w:tr>
      <w:tr w:rsidR="0079642B" w:rsidRPr="0079642B" w:rsidTr="007D7125">
        <w:trPr>
          <w:trHeight w:val="273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796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выявление детей с особыми потребностями развития, сбор анамнеза, разработка анкет и проведение анкетирования, формирование групп коррекции, выработка индивидуального маршрута коррекции речи каждого </w:t>
            </w:r>
            <w:proofErr w:type="spellStart"/>
            <w:r w:rsidRPr="0079642B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proofErr w:type="gramStart"/>
            <w:r w:rsidRPr="007964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ыявление</w:t>
            </w:r>
            <w:proofErr w:type="spellEnd"/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трудностей у детей.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развития ДОУ;</w:t>
            </w:r>
          </w:p>
          <w:p w:rsidR="0079642B" w:rsidRPr="0079642B" w:rsidRDefault="0079642B" w:rsidP="0079642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о педагогическом совете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Провести </w:t>
            </w:r>
            <w:proofErr w:type="gramStart"/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gramEnd"/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«Какие нарушения  грамматического строя  речи есть у вашего ребенка».</w:t>
            </w:r>
          </w:p>
        </w:tc>
      </w:tr>
      <w:tr w:rsidR="0079642B" w:rsidRPr="0079642B" w:rsidTr="007D7125">
        <w:trPr>
          <w:trHeight w:val="83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папки передвижки. Тема: «Развитие грамматического строя детей старшего дошкольного возраста»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</w:t>
            </w:r>
            <w:proofErr w:type="gramStart"/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научно-методической</w:t>
            </w:r>
            <w:proofErr w:type="gramEnd"/>
          </w:p>
          <w:p w:rsidR="0079642B" w:rsidRPr="0079642B" w:rsidRDefault="0079642B" w:rsidP="007964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учебно-методической литературы.</w:t>
            </w:r>
          </w:p>
          <w:p w:rsidR="0079642B" w:rsidRPr="0079642B" w:rsidRDefault="0079642B" w:rsidP="007964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картотеки.</w:t>
            </w:r>
          </w:p>
          <w:p w:rsidR="0079642B" w:rsidRPr="0079642B" w:rsidRDefault="0079642B" w:rsidP="007964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Начать оформлять в группе уголок игры, наглядно-дидактический материал по развитию грамматического строя речи.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Оформить папку передвижку на тему: «Интеллектуальные игры – как средство развития грамматического строя»</w:t>
            </w:r>
          </w:p>
        </w:tc>
      </w:tr>
      <w:tr w:rsidR="0079642B" w:rsidRPr="0079642B" w:rsidTr="007D7125">
        <w:trPr>
          <w:trHeight w:val="45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занятий по развитию у детей грамматического строя Презентация «Образование существительных ед. и мн. Числа в  разных падежах»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Продолжить оформление в группе уголка игры, наглядно-дидактического материала по развитию грамматического строя речи.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с родителями на тему: «Особенности развития грамматического строя дошкольников».</w:t>
            </w:r>
          </w:p>
        </w:tc>
      </w:tr>
      <w:tr w:rsidR="0079642B" w:rsidRPr="0079642B" w:rsidTr="007D7125">
        <w:trPr>
          <w:trHeight w:val="122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«Образование сложных слов» 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работами других педагогов, работающих по данной теме.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79642B" w:rsidRPr="0079642B" w:rsidTr="007D7125">
        <w:trPr>
          <w:trHeight w:val="332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83F02" w:rsidRDefault="00783F02" w:rsidP="0079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3F02" w:rsidRDefault="00783F02" w:rsidP="0079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642B" w:rsidRPr="0079642B" w:rsidRDefault="0079642B" w:rsidP="007964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83F02" w:rsidRDefault="00783F02" w:rsidP="0079642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83F02" w:rsidRDefault="00783F02" w:rsidP="0079642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642B" w:rsidRPr="0079642B" w:rsidRDefault="0079642B" w:rsidP="0079642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современной предметно-развивающей среды в группе;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  <w:p w:rsidR="00164B20" w:rsidRPr="0079642B" w:rsidRDefault="00164B20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164B20" w:rsidRDefault="0079642B" w:rsidP="0079642B">
            <w:pPr>
              <w:spacing w:after="0" w:line="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</w:t>
            </w:r>
            <w:proofErr w:type="spellEnd"/>
          </w:p>
          <w:p w:rsidR="00164B20" w:rsidRDefault="00164B20" w:rsidP="0079642B">
            <w:pPr>
              <w:spacing w:after="0" w:line="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642B" w:rsidRPr="0079642B" w:rsidRDefault="0079642B" w:rsidP="0079642B">
            <w:pPr>
              <w:spacing w:after="0" w:line="0" w:lineRule="auto"/>
              <w:ind w:left="60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>чие</w:t>
            </w:r>
            <w:proofErr w:type="spellEnd"/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>, ведение, обновление персонального сайта</w:t>
            </w: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  проект ФГОС дошкольного образования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033A0" w:rsidRDefault="0079642B" w:rsidP="0079642B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79642B" w:rsidRPr="0079642B" w:rsidRDefault="0079642B" w:rsidP="0079642B">
            <w:pPr>
              <w:spacing w:after="0" w:line="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тему: «Какие способы вы используете дома для исправления ошибок в речи ребенка».</w:t>
            </w:r>
          </w:p>
        </w:tc>
      </w:tr>
      <w:tr w:rsidR="0079642B" w:rsidRPr="0079642B" w:rsidTr="007D7125">
        <w:trPr>
          <w:trHeight w:val="337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338" w:lineRule="atLeast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НОД по развитию речи.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в Интернете информации по исследуемой теме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Оформить папку - передвижку на данную тему.</w:t>
            </w:r>
          </w:p>
        </w:tc>
      </w:tr>
      <w:tr w:rsidR="0079642B" w:rsidRPr="0079642B" w:rsidTr="007D7125">
        <w:trPr>
          <w:trHeight w:val="707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79642B" w:rsidRPr="00004660" w:rsidRDefault="00004660" w:rsidP="00004660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66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детей к конкурсам  чтецов, творческим конкурсам, олимпиадам, викторинам по обучению грамоте, русскому языку, литературному жанру.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от 24.07.1998 № 124-ФЗ «Об основных гарантиях прав ребенка в Российской Федерации»;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79642B" w:rsidRPr="0079642B" w:rsidTr="007D7125">
        <w:trPr>
          <w:trHeight w:val="63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</w:t>
            </w:r>
          </w:p>
          <w:p w:rsidR="0079642B" w:rsidRPr="0079642B" w:rsidRDefault="0079642B" w:rsidP="0079642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«Говорим правильно»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79642B" w:rsidRPr="0079642B" w:rsidRDefault="0079642B" w:rsidP="0079642B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42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«Совместная картотека» - подбор, поиск, изготовление, создание дидактических игр, пособий, которые можно использовать как в детском саду, так и в домашних условиях. Формы работы: круглый стол, творческая мастерская, поиск в магазинах, в сети Интернет, совместные проекты.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79642B" w:rsidRPr="0079642B" w:rsidTr="007D7125">
        <w:trPr>
          <w:trHeight w:val="32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отчёта о проделанной работе за учебный год выступление с ним перед педагогами.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на родительском собрании с отчётом о проделанной работе за учебный год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79642B" w:rsidRPr="0079642B" w:rsidTr="007D7125">
        <w:trPr>
          <w:trHeight w:val="26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9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79642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Наличие, ведение, обновление персонального сайта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79642B" w:rsidRPr="0079642B" w:rsidRDefault="0079642B" w:rsidP="0079642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79642B" w:rsidRPr="0079642B" w:rsidTr="007D7125">
        <w:trPr>
          <w:trHeight w:val="260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0A07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EF26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EF26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9642B" w:rsidRPr="0079642B" w:rsidRDefault="0079642B" w:rsidP="00EF26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79642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ГМО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79642B" w:rsidRPr="0079642B" w:rsidRDefault="0079642B" w:rsidP="00EF26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79642B" w:rsidRDefault="0079642B" w:rsidP="005C181D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642B" w:rsidRDefault="0079642B" w:rsidP="005C181D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642B" w:rsidRDefault="0079642B" w:rsidP="005C181D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642B" w:rsidRDefault="0079642B" w:rsidP="005C181D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72E8" w:rsidRDefault="002C72E8" w:rsidP="00004660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4660" w:rsidRDefault="00004660" w:rsidP="00004660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07C0" w:rsidRDefault="000A07C0" w:rsidP="00004660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07C0" w:rsidRDefault="000A07C0" w:rsidP="000A07C0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07C0" w:rsidRDefault="000A07C0" w:rsidP="00004660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3F02" w:rsidRDefault="00783F02" w:rsidP="00004660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109F" w:rsidRPr="005C181D" w:rsidRDefault="0007109F" w:rsidP="00004660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181D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Изучение специальной литературы.</w:t>
      </w:r>
    </w:p>
    <w:p w:rsidR="005C181D" w:rsidRPr="005C181D" w:rsidRDefault="005C181D" w:rsidP="005C181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C181D">
        <w:rPr>
          <w:rFonts w:ascii="Times New Roman" w:eastAsia="Times New Roman" w:hAnsi="Times New Roman" w:cs="Times New Roman"/>
          <w:sz w:val="28"/>
          <w:szCs w:val="28"/>
        </w:rPr>
        <w:t>1.Глухов В. П. Методика формирования связной монологической речи дошкольников с общим речевым недоразвитием. Учеб</w:t>
      </w:r>
      <w:proofErr w:type="gramStart"/>
      <w:r w:rsidRPr="005C181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1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C181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5C181D">
        <w:rPr>
          <w:rFonts w:ascii="Times New Roman" w:eastAsia="Times New Roman" w:hAnsi="Times New Roman" w:cs="Times New Roman"/>
          <w:sz w:val="28"/>
          <w:szCs w:val="28"/>
        </w:rPr>
        <w:t>особие по спецкурсу. – М.: Альфа,1996.</w:t>
      </w:r>
    </w:p>
    <w:p w:rsidR="005C181D" w:rsidRPr="005C181D" w:rsidRDefault="005C181D" w:rsidP="005C181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C181D">
        <w:rPr>
          <w:rFonts w:ascii="Times New Roman" w:eastAsia="Times New Roman" w:hAnsi="Times New Roman" w:cs="Times New Roman"/>
          <w:sz w:val="28"/>
          <w:szCs w:val="28"/>
        </w:rPr>
        <w:t xml:space="preserve">2.Короткова Э.П. Обучение детей дошкольного возраста рассказыванию: Пособие для воспитателя дет. сада. – 2-е изд. </w:t>
      </w:r>
      <w:proofErr w:type="spellStart"/>
      <w:r w:rsidRPr="005C181D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5C181D">
        <w:rPr>
          <w:rFonts w:ascii="Times New Roman" w:eastAsia="Times New Roman" w:hAnsi="Times New Roman" w:cs="Times New Roman"/>
          <w:sz w:val="28"/>
          <w:szCs w:val="28"/>
        </w:rPr>
        <w:t>. и доп.</w:t>
      </w:r>
      <w:proofErr w:type="gramStart"/>
      <w:r w:rsidRPr="005C181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5C181D">
        <w:rPr>
          <w:rFonts w:ascii="Times New Roman" w:eastAsia="Times New Roman" w:hAnsi="Times New Roman" w:cs="Times New Roman"/>
          <w:sz w:val="28"/>
          <w:szCs w:val="28"/>
        </w:rPr>
        <w:t xml:space="preserve"> – М.: Просвещение, 1982</w:t>
      </w:r>
    </w:p>
    <w:p w:rsidR="005C181D" w:rsidRPr="005C181D" w:rsidRDefault="005C181D" w:rsidP="005C181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C181D">
        <w:rPr>
          <w:rFonts w:ascii="Times New Roman" w:eastAsia="Times New Roman" w:hAnsi="Times New Roman" w:cs="Times New Roman"/>
          <w:sz w:val="28"/>
          <w:szCs w:val="28"/>
        </w:rPr>
        <w:t xml:space="preserve">3.Преодоление общего недоразвития речи у дошкольников: Кн. для логопеда/Н.С. Жукова, Е.М. </w:t>
      </w:r>
      <w:proofErr w:type="spellStart"/>
      <w:r w:rsidRPr="005C181D">
        <w:rPr>
          <w:rFonts w:ascii="Times New Roman" w:eastAsia="Times New Roman" w:hAnsi="Times New Roman" w:cs="Times New Roman"/>
          <w:sz w:val="28"/>
          <w:szCs w:val="28"/>
        </w:rPr>
        <w:t>Мастюкова</w:t>
      </w:r>
      <w:proofErr w:type="spellEnd"/>
      <w:r w:rsidRPr="005C181D">
        <w:rPr>
          <w:rFonts w:ascii="Times New Roman" w:eastAsia="Times New Roman" w:hAnsi="Times New Roman" w:cs="Times New Roman"/>
          <w:sz w:val="28"/>
          <w:szCs w:val="28"/>
        </w:rPr>
        <w:t xml:space="preserve">, Т.Б. </w:t>
      </w:r>
      <w:proofErr w:type="spellStart"/>
      <w:r w:rsidRPr="005C181D">
        <w:rPr>
          <w:rFonts w:ascii="Times New Roman" w:eastAsia="Times New Roman" w:hAnsi="Times New Roman" w:cs="Times New Roman"/>
          <w:sz w:val="28"/>
          <w:szCs w:val="28"/>
        </w:rPr>
        <w:t>Филичева</w:t>
      </w:r>
      <w:proofErr w:type="gramStart"/>
      <w:r w:rsidRPr="005C181D"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 w:rsidRPr="005C181D">
        <w:rPr>
          <w:rFonts w:ascii="Times New Roman" w:eastAsia="Times New Roman" w:hAnsi="Times New Roman" w:cs="Times New Roman"/>
          <w:sz w:val="28"/>
          <w:szCs w:val="28"/>
        </w:rPr>
        <w:t>катеринбург</w:t>
      </w:r>
      <w:proofErr w:type="spellEnd"/>
      <w:r w:rsidRPr="005C181D">
        <w:rPr>
          <w:rFonts w:ascii="Times New Roman" w:eastAsia="Times New Roman" w:hAnsi="Times New Roman" w:cs="Times New Roman"/>
          <w:sz w:val="28"/>
          <w:szCs w:val="28"/>
        </w:rPr>
        <w:t>: Изд-во АРД ЛТД, 1998</w:t>
      </w:r>
    </w:p>
    <w:p w:rsidR="005C181D" w:rsidRPr="005C181D" w:rsidRDefault="005C181D" w:rsidP="005C181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C181D">
        <w:rPr>
          <w:rFonts w:ascii="Times New Roman" w:eastAsia="Times New Roman" w:hAnsi="Times New Roman" w:cs="Times New Roman"/>
          <w:sz w:val="28"/>
          <w:szCs w:val="28"/>
        </w:rPr>
        <w:t>4.Колодяжная Т.П. Маркарян И.А. Речевое развитие детей дошкольного возраста. – М.УЦ Перспектива, 2009</w:t>
      </w:r>
    </w:p>
    <w:p w:rsidR="005C181D" w:rsidRPr="005C181D" w:rsidRDefault="005C181D" w:rsidP="005C181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C181D">
        <w:rPr>
          <w:rFonts w:ascii="Times New Roman" w:eastAsia="Times New Roman" w:hAnsi="Times New Roman" w:cs="Times New Roman"/>
          <w:sz w:val="28"/>
          <w:szCs w:val="28"/>
        </w:rPr>
        <w:t>5.Крупенчук О.И. Готовим руку к письму: контур, линия, цвет. СПб. 2005г.</w:t>
      </w:r>
    </w:p>
    <w:p w:rsidR="005C181D" w:rsidRPr="005C181D" w:rsidRDefault="005C181D" w:rsidP="005C181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5C181D">
        <w:rPr>
          <w:rFonts w:ascii="Times New Roman" w:eastAsia="Times New Roman" w:hAnsi="Times New Roman" w:cs="Times New Roman"/>
          <w:sz w:val="28"/>
          <w:szCs w:val="28"/>
        </w:rPr>
        <w:t>6.Лопухина И. С. Логопедия – речь, ритм, движение: Пособие для логопедов и родителей. – СПб: ИЧП «</w:t>
      </w:r>
      <w:proofErr w:type="spellStart"/>
      <w:r w:rsidRPr="005C181D">
        <w:rPr>
          <w:rFonts w:ascii="Times New Roman" w:eastAsia="Times New Roman" w:hAnsi="Times New Roman" w:cs="Times New Roman"/>
          <w:sz w:val="28"/>
          <w:szCs w:val="28"/>
        </w:rPr>
        <w:t>Хардфорд</w:t>
      </w:r>
      <w:proofErr w:type="spellEnd"/>
      <w:r w:rsidRPr="005C181D">
        <w:rPr>
          <w:rFonts w:ascii="Times New Roman" w:eastAsia="Times New Roman" w:hAnsi="Times New Roman" w:cs="Times New Roman"/>
          <w:sz w:val="28"/>
          <w:szCs w:val="28"/>
        </w:rPr>
        <w:t>», 1996.</w:t>
      </w:r>
    </w:p>
    <w:p w:rsidR="005C181D" w:rsidRPr="005C181D" w:rsidRDefault="002C72E8" w:rsidP="005C18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C181D" w:rsidRPr="005C181D">
        <w:rPr>
          <w:rFonts w:ascii="Times New Roman" w:hAnsi="Times New Roman" w:cs="Times New Roman"/>
          <w:sz w:val="28"/>
          <w:szCs w:val="28"/>
        </w:rPr>
        <w:t xml:space="preserve">Отслеживание и изучение новинок в методической литературе по внедрению ФГОС </w:t>
      </w:r>
      <w:proofErr w:type="gramStart"/>
      <w:r w:rsidR="005C181D" w:rsidRPr="005C181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C181D" w:rsidRPr="005C18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181D" w:rsidRPr="005C18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C181D" w:rsidRPr="005C181D">
        <w:rPr>
          <w:rFonts w:ascii="Times New Roman" w:hAnsi="Times New Roman" w:cs="Times New Roman"/>
          <w:sz w:val="28"/>
          <w:szCs w:val="28"/>
        </w:rPr>
        <w:t xml:space="preserve"> работу учителя-логопеда детского сада в журналах «Логопед», «Логопед в ДОУ», «Дошкольное образование» и др.</w:t>
      </w:r>
    </w:p>
    <w:p w:rsidR="005C181D" w:rsidRPr="002C72E8" w:rsidRDefault="002C72E8" w:rsidP="005C181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2C72E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2C7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Чиркова</w:t>
      </w:r>
      <w:proofErr w:type="spellEnd"/>
      <w:r w:rsidRPr="002C7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С.В. «Родительские собрания в детском саду».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8"/>
      </w:tblGrid>
      <w:tr w:rsidR="005C181D" w:rsidRPr="005C181D" w:rsidTr="005C181D">
        <w:trPr>
          <w:trHeight w:val="1853"/>
          <w:tblCellSpacing w:w="15" w:type="dxa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72E8" w:rsidRDefault="002C72E8" w:rsidP="005C18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C181D" w:rsidRPr="005C181D" w:rsidRDefault="005C181D" w:rsidP="005C181D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1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Изучение и размещение материалов на сайтах:</w:t>
            </w:r>
          </w:p>
          <w:p w:rsidR="005C181D" w:rsidRPr="005C181D" w:rsidRDefault="005C181D" w:rsidP="005C181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181D" w:rsidRPr="005C181D" w:rsidRDefault="005C181D" w:rsidP="005C181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Детский портал «Солнышко», Журнал «Логопед», </w:t>
            </w:r>
            <w:proofErr w:type="spellStart"/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</w:t>
            </w:r>
            <w:proofErr w:type="gramStart"/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>, «Продленка», «</w:t>
            </w:r>
            <w:proofErr w:type="spellStart"/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>», «Логопедия для всех», «</w:t>
            </w:r>
            <w:proofErr w:type="spellStart"/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Логопедия.бу</w:t>
            </w:r>
            <w:proofErr w:type="spellEnd"/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Логопортал</w:t>
            </w:r>
            <w:proofErr w:type="spellEnd"/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Мультиурок</w:t>
            </w:r>
            <w:proofErr w:type="spellEnd"/>
            <w:r w:rsidRPr="005C181D">
              <w:rPr>
                <w:rFonts w:ascii="Times New Roman" w:eastAsia="Times New Roman" w:hAnsi="Times New Roman" w:cs="Times New Roman"/>
                <w:sz w:val="28"/>
                <w:szCs w:val="28"/>
              </w:rPr>
              <w:t>», «Я – учитель», (Самообразование педагогов как один из факторов повышения качества работы с дошкольниками).</w:t>
            </w:r>
          </w:p>
        </w:tc>
      </w:tr>
    </w:tbl>
    <w:p w:rsidR="0007109F" w:rsidRPr="0007109F" w:rsidRDefault="0007109F" w:rsidP="005C181D">
      <w:pPr>
        <w:pStyle w:val="a5"/>
        <w:rPr>
          <w:rFonts w:ascii="Verdana" w:eastAsia="Times New Roman" w:hAnsi="Verdana"/>
          <w:color w:val="000000"/>
          <w:sz w:val="20"/>
          <w:szCs w:val="20"/>
        </w:rPr>
      </w:pPr>
    </w:p>
    <w:sectPr w:rsidR="0007109F" w:rsidRPr="0007109F" w:rsidSect="00164B20">
      <w:pgSz w:w="11906" w:h="16838"/>
      <w:pgMar w:top="709" w:right="566" w:bottom="709" w:left="567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3CAA"/>
    <w:multiLevelType w:val="multilevel"/>
    <w:tmpl w:val="034A7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D6394"/>
    <w:multiLevelType w:val="multilevel"/>
    <w:tmpl w:val="F904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574C3"/>
    <w:multiLevelType w:val="multilevel"/>
    <w:tmpl w:val="68BA4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64104"/>
    <w:multiLevelType w:val="multilevel"/>
    <w:tmpl w:val="F946B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B0D55"/>
    <w:multiLevelType w:val="multilevel"/>
    <w:tmpl w:val="6C18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CB50F8"/>
    <w:multiLevelType w:val="multilevel"/>
    <w:tmpl w:val="21A4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A45FE"/>
    <w:multiLevelType w:val="multilevel"/>
    <w:tmpl w:val="ECBE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437E92"/>
    <w:multiLevelType w:val="multilevel"/>
    <w:tmpl w:val="15BE9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584E6E"/>
    <w:multiLevelType w:val="multilevel"/>
    <w:tmpl w:val="1470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B5062"/>
    <w:multiLevelType w:val="multilevel"/>
    <w:tmpl w:val="F3D4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C172CE"/>
    <w:multiLevelType w:val="multilevel"/>
    <w:tmpl w:val="2400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C12F77"/>
    <w:multiLevelType w:val="multilevel"/>
    <w:tmpl w:val="5238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DE156C"/>
    <w:multiLevelType w:val="multilevel"/>
    <w:tmpl w:val="1BC8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DB0C8D"/>
    <w:multiLevelType w:val="multilevel"/>
    <w:tmpl w:val="4B06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690699"/>
    <w:multiLevelType w:val="multilevel"/>
    <w:tmpl w:val="873C9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ED14AF"/>
    <w:multiLevelType w:val="multilevel"/>
    <w:tmpl w:val="886A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6F7F48"/>
    <w:multiLevelType w:val="multilevel"/>
    <w:tmpl w:val="5E2E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8B07EE"/>
    <w:multiLevelType w:val="multilevel"/>
    <w:tmpl w:val="BAB2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157A5C"/>
    <w:multiLevelType w:val="multilevel"/>
    <w:tmpl w:val="E278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2C6E64"/>
    <w:multiLevelType w:val="multilevel"/>
    <w:tmpl w:val="7B86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DD3580"/>
    <w:multiLevelType w:val="multilevel"/>
    <w:tmpl w:val="708E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0C37E7"/>
    <w:multiLevelType w:val="multilevel"/>
    <w:tmpl w:val="9C723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11"/>
  </w:num>
  <w:num w:numId="5">
    <w:abstractNumId w:val="8"/>
  </w:num>
  <w:num w:numId="6">
    <w:abstractNumId w:val="7"/>
  </w:num>
  <w:num w:numId="7">
    <w:abstractNumId w:val="16"/>
  </w:num>
  <w:num w:numId="8">
    <w:abstractNumId w:val="18"/>
  </w:num>
  <w:num w:numId="9">
    <w:abstractNumId w:val="9"/>
  </w:num>
  <w:num w:numId="10">
    <w:abstractNumId w:val="19"/>
  </w:num>
  <w:num w:numId="11">
    <w:abstractNumId w:val="10"/>
  </w:num>
  <w:num w:numId="12">
    <w:abstractNumId w:val="21"/>
  </w:num>
  <w:num w:numId="13">
    <w:abstractNumId w:val="4"/>
  </w:num>
  <w:num w:numId="14">
    <w:abstractNumId w:val="3"/>
  </w:num>
  <w:num w:numId="15">
    <w:abstractNumId w:val="13"/>
  </w:num>
  <w:num w:numId="16">
    <w:abstractNumId w:val="6"/>
  </w:num>
  <w:num w:numId="17">
    <w:abstractNumId w:val="12"/>
  </w:num>
  <w:num w:numId="18">
    <w:abstractNumId w:val="17"/>
  </w:num>
  <w:num w:numId="19">
    <w:abstractNumId w:val="15"/>
  </w:num>
  <w:num w:numId="20">
    <w:abstractNumId w:val="1"/>
  </w:num>
  <w:num w:numId="21">
    <w:abstractNumId w:val="2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109F"/>
    <w:rsid w:val="00004660"/>
    <w:rsid w:val="0007109F"/>
    <w:rsid w:val="000A07C0"/>
    <w:rsid w:val="00164B20"/>
    <w:rsid w:val="002C72E8"/>
    <w:rsid w:val="004D64D7"/>
    <w:rsid w:val="00526F78"/>
    <w:rsid w:val="005C181D"/>
    <w:rsid w:val="0075390A"/>
    <w:rsid w:val="00783F02"/>
    <w:rsid w:val="0079642B"/>
    <w:rsid w:val="007B30C4"/>
    <w:rsid w:val="007D7125"/>
    <w:rsid w:val="0084539A"/>
    <w:rsid w:val="0091285F"/>
    <w:rsid w:val="00A033A0"/>
    <w:rsid w:val="00B01AAC"/>
    <w:rsid w:val="00B34CE2"/>
    <w:rsid w:val="00CF61AB"/>
    <w:rsid w:val="00ED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7109F"/>
  </w:style>
  <w:style w:type="character" w:styleId="a4">
    <w:name w:val="Hyperlink"/>
    <w:basedOn w:val="a0"/>
    <w:uiPriority w:val="99"/>
    <w:semiHidden/>
    <w:unhideWhenUsed/>
    <w:rsid w:val="0007109F"/>
    <w:rPr>
      <w:color w:val="0000FF"/>
      <w:u w:val="single"/>
    </w:rPr>
  </w:style>
  <w:style w:type="paragraph" w:styleId="a5">
    <w:name w:val="No Spacing"/>
    <w:uiPriority w:val="1"/>
    <w:qFormat/>
    <w:rsid w:val="0007109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C181D"/>
    <w:pPr>
      <w:ind w:left="720"/>
      <w:contextualSpacing/>
    </w:pPr>
  </w:style>
  <w:style w:type="paragraph" w:customStyle="1" w:styleId="c10">
    <w:name w:val="c10"/>
    <w:basedOn w:val="a"/>
    <w:rsid w:val="0079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9642B"/>
  </w:style>
  <w:style w:type="paragraph" w:customStyle="1" w:styleId="c32">
    <w:name w:val="c32"/>
    <w:basedOn w:val="a"/>
    <w:rsid w:val="0079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79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79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79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046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9</cp:revision>
  <cp:lastPrinted>2020-02-10T07:47:00Z</cp:lastPrinted>
  <dcterms:created xsi:type="dcterms:W3CDTF">2020-02-05T12:30:00Z</dcterms:created>
  <dcterms:modified xsi:type="dcterms:W3CDTF">2022-02-28T06:19:00Z</dcterms:modified>
</cp:coreProperties>
</file>